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Default="006E625D" w:rsidP="00E576C6">
      <w:pPr>
        <w:tabs>
          <w:tab w:val="left" w:pos="284"/>
        </w:tabs>
        <w:spacing w:line="276" w:lineRule="auto"/>
        <w:rPr>
          <w:b/>
          <w:bCs/>
          <w:sz w:val="28"/>
          <w:szCs w:val="24"/>
        </w:rPr>
      </w:pPr>
      <w:r>
        <w:rPr>
          <w:sz w:val="24"/>
          <w:szCs w:val="24"/>
        </w:rPr>
        <w:t xml:space="preserve">    </w:t>
      </w:r>
      <w:r w:rsidR="00503B1F" w:rsidRPr="009B16FB">
        <w:rPr>
          <w:sz w:val="24"/>
          <w:szCs w:val="24"/>
        </w:rPr>
        <w:t xml:space="preserve">Znak: </w:t>
      </w:r>
      <w:r w:rsidR="00503B1F" w:rsidRPr="00513C37">
        <w:rPr>
          <w:sz w:val="24"/>
        </w:rPr>
        <w:t>PL-I.6730.</w:t>
      </w:r>
      <w:r w:rsidR="008A69AF">
        <w:rPr>
          <w:sz w:val="24"/>
        </w:rPr>
        <w:t>50</w:t>
      </w:r>
      <w:r w:rsidR="00503B1F" w:rsidRPr="00513C37">
        <w:rPr>
          <w:sz w:val="24"/>
        </w:rPr>
        <w:t>.2024</w:t>
      </w:r>
      <w:r w:rsidR="00503B1F" w:rsidRPr="009B16FB">
        <w:rPr>
          <w:sz w:val="24"/>
          <w:szCs w:val="24"/>
        </w:rPr>
        <w:t xml:space="preserve">                       </w:t>
      </w:r>
      <w:r w:rsidR="00503B1F">
        <w:rPr>
          <w:sz w:val="24"/>
          <w:szCs w:val="24"/>
        </w:rPr>
        <w:t xml:space="preserve">                      </w:t>
      </w:r>
      <w:r w:rsidR="00503B1F" w:rsidRPr="009B16FB">
        <w:rPr>
          <w:sz w:val="24"/>
          <w:szCs w:val="24"/>
        </w:rPr>
        <w:t xml:space="preserve">  </w:t>
      </w:r>
      <w:r w:rsidR="00503B1F">
        <w:rPr>
          <w:sz w:val="24"/>
          <w:szCs w:val="24"/>
        </w:rPr>
        <w:t xml:space="preserve">   </w:t>
      </w:r>
      <w:r w:rsidR="00503B1F" w:rsidRPr="009B16FB">
        <w:rPr>
          <w:sz w:val="24"/>
          <w:szCs w:val="24"/>
        </w:rPr>
        <w:t xml:space="preserve">Gorzyce, dnia </w:t>
      </w:r>
      <w:r w:rsidR="008A69AF">
        <w:rPr>
          <w:sz w:val="24"/>
          <w:szCs w:val="24"/>
        </w:rPr>
        <w:t>27</w:t>
      </w:r>
      <w:r w:rsidR="00503B1F">
        <w:rPr>
          <w:sz w:val="24"/>
          <w:szCs w:val="24"/>
        </w:rPr>
        <w:t xml:space="preserve"> </w:t>
      </w:r>
      <w:r w:rsidR="008A69AF">
        <w:rPr>
          <w:sz w:val="24"/>
          <w:szCs w:val="24"/>
        </w:rPr>
        <w:t>sierpnia</w:t>
      </w:r>
      <w:r w:rsidR="00503B1F" w:rsidRPr="009B16FB">
        <w:rPr>
          <w:sz w:val="24"/>
          <w:szCs w:val="24"/>
        </w:rPr>
        <w:t xml:space="preserve"> 202</w:t>
      </w:r>
      <w:r w:rsidR="00503B1F">
        <w:rPr>
          <w:sz w:val="24"/>
          <w:szCs w:val="24"/>
        </w:rPr>
        <w:t>4</w:t>
      </w:r>
      <w:r w:rsidR="00503B1F" w:rsidRPr="009B16FB">
        <w:rPr>
          <w:sz w:val="24"/>
          <w:szCs w:val="24"/>
        </w:rPr>
        <w:t xml:space="preserve"> r.</w:t>
      </w: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E576C6" w:rsidRPr="00E576C6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8A69AF" w:rsidRPr="00523BBF">
        <w:rPr>
          <w:sz w:val="24"/>
        </w:rPr>
        <w:t>(</w:t>
      </w:r>
      <w:proofErr w:type="spellStart"/>
      <w:r w:rsidR="008A69AF" w:rsidRPr="00523BBF">
        <w:rPr>
          <w:sz w:val="24"/>
        </w:rPr>
        <w:t>t.j</w:t>
      </w:r>
      <w:proofErr w:type="spellEnd"/>
      <w:r w:rsidR="008A69AF" w:rsidRPr="00523BBF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503B1F" w:rsidRPr="0063473E" w:rsidRDefault="00F314E8" w:rsidP="008A69AF">
      <w:pPr>
        <w:pStyle w:val="Tekstpodstawowy"/>
        <w:spacing w:after="0" w:line="276" w:lineRule="auto"/>
        <w:ind w:left="284"/>
        <w:jc w:val="both"/>
        <w:rPr>
          <w:bCs/>
          <w:sz w:val="24"/>
          <w:shd w:val="clear" w:color="auto" w:fill="FFFFFF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8A69AF" w:rsidRPr="008A69AF">
        <w:rPr>
          <w:sz w:val="24"/>
        </w:rPr>
        <w:t>odmowie ustalenia warunków zabudowy</w:t>
      </w:r>
      <w:r w:rsidR="00ED718F">
        <w:rPr>
          <w:sz w:val="24"/>
        </w:rPr>
        <w:t xml:space="preserve"> nr sprawy </w:t>
      </w:r>
      <w:r w:rsidR="00E576C6">
        <w:rPr>
          <w:sz w:val="24"/>
        </w:rPr>
        <w:t>PL-I.6730.</w:t>
      </w:r>
      <w:r w:rsidR="008A69AF">
        <w:rPr>
          <w:sz w:val="24"/>
        </w:rPr>
        <w:t>50</w:t>
      </w:r>
      <w:r w:rsidR="00E576C6">
        <w:rPr>
          <w:sz w:val="24"/>
        </w:rPr>
        <w:t>.2024 wysłano</w:t>
      </w:r>
      <w:r w:rsidR="008A69AF">
        <w:rPr>
          <w:bCs/>
          <w:sz w:val="24"/>
          <w:shd w:val="clear" w:color="auto" w:fill="FFFFFF"/>
        </w:rPr>
        <w:t xml:space="preserve"> do uzgodnie</w:t>
      </w:r>
      <w:r w:rsidR="005151C4">
        <w:rPr>
          <w:bCs/>
          <w:sz w:val="24"/>
          <w:shd w:val="clear" w:color="auto" w:fill="FFFFFF"/>
        </w:rPr>
        <w:t>nia</w:t>
      </w:r>
      <w:r w:rsidR="008A69AF">
        <w:rPr>
          <w:bCs/>
          <w:sz w:val="24"/>
          <w:shd w:val="clear" w:color="auto" w:fill="FFFFFF"/>
        </w:rPr>
        <w:t xml:space="preserve"> ze </w:t>
      </w:r>
      <w:r w:rsidR="00503B1F" w:rsidRPr="0063473E">
        <w:rPr>
          <w:bCs/>
          <w:sz w:val="24"/>
          <w:shd w:val="clear" w:color="auto" w:fill="FFFFFF"/>
        </w:rPr>
        <w:t xml:space="preserve">Starostą Tarnobrzeskim – w zakresie ochrony gruntów rolnych </w:t>
      </w:r>
      <w:r w:rsidR="008A69AF">
        <w:rPr>
          <w:bCs/>
          <w:sz w:val="24"/>
          <w:shd w:val="clear" w:color="auto" w:fill="FFFFFF"/>
        </w:rPr>
        <w:br/>
      </w:r>
      <w:r w:rsidR="00503B1F" w:rsidRPr="0063473E">
        <w:rPr>
          <w:bCs/>
          <w:sz w:val="24"/>
          <w:shd w:val="clear" w:color="auto" w:fill="FFFFFF"/>
        </w:rPr>
        <w:t>( art. 53 ust. 4 pkt 6)</w:t>
      </w:r>
      <w:r w:rsidR="008A69AF">
        <w:rPr>
          <w:bCs/>
          <w:sz w:val="24"/>
          <w:shd w:val="clear" w:color="auto" w:fill="FFFFFF"/>
        </w:rPr>
        <w:t>.</w:t>
      </w:r>
    </w:p>
    <w:p w:rsidR="00D52519" w:rsidRPr="00F314E8" w:rsidRDefault="00D52519" w:rsidP="00D52519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D52519" w:rsidRDefault="00D52519" w:rsidP="00D52519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D52519" w:rsidRPr="00503B1F" w:rsidRDefault="008A69AF" w:rsidP="00503B1F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8A69AF">
        <w:rPr>
          <w:bCs/>
          <w:i/>
        </w:rPr>
        <w:t xml:space="preserve">„Budowa 2 budynków mieszkalnych jednorodzinnych w zabudowie zagrodowej” na terenie inwestycji stanowiącym część działki nr </w:t>
      </w:r>
      <w:proofErr w:type="spellStart"/>
      <w:r w:rsidRPr="008A69AF">
        <w:rPr>
          <w:bCs/>
          <w:i/>
        </w:rPr>
        <w:t>ewid</w:t>
      </w:r>
      <w:proofErr w:type="spellEnd"/>
      <w:r w:rsidRPr="008A69AF">
        <w:rPr>
          <w:bCs/>
          <w:i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8A69AF">
        <w:rPr>
          <w:bCs/>
          <w:i/>
        </w:rPr>
        <w:t>1459 w mie</w:t>
      </w:r>
      <w:bookmarkEnd w:id="0"/>
      <w:r w:rsidRPr="008A69AF">
        <w:rPr>
          <w:bCs/>
          <w:i/>
        </w:rPr>
        <w:t xml:space="preserve">jscowości </w:t>
      </w:r>
      <w:bookmarkEnd w:id="1"/>
      <w:bookmarkEnd w:id="2"/>
      <w:bookmarkEnd w:id="3"/>
      <w:bookmarkEnd w:id="4"/>
      <w:r w:rsidR="007C403C">
        <w:rPr>
          <w:bCs/>
          <w:i/>
        </w:rPr>
        <w:t>Trześń</w:t>
      </w:r>
      <w:r w:rsidRPr="008A69AF">
        <w:rPr>
          <w:bCs/>
          <w:i/>
        </w:rPr>
        <w:t xml:space="preserve"> w Gminie Gorzyce</w:t>
      </w:r>
      <w:r w:rsidR="00D52519" w:rsidRPr="00BD427C">
        <w:rPr>
          <w:szCs w:val="24"/>
        </w:rPr>
        <w:t xml:space="preserve"> </w:t>
      </w:r>
    </w:p>
    <w:p w:rsidR="00D52519" w:rsidRPr="00E576C6" w:rsidRDefault="00D52519" w:rsidP="00E576C6">
      <w:pPr>
        <w:spacing w:line="276" w:lineRule="auto"/>
        <w:jc w:val="both"/>
        <w:rPr>
          <w:sz w:val="24"/>
        </w:rPr>
      </w:pPr>
      <w:r>
        <w:t xml:space="preserve">     </w:t>
      </w:r>
      <w:r w:rsidRPr="00E576C6">
        <w:t xml:space="preserve"> </w:t>
      </w:r>
      <w:r w:rsidRPr="00E576C6">
        <w:rPr>
          <w:sz w:val="24"/>
        </w:rPr>
        <w:t>na wniosek</w:t>
      </w:r>
      <w:r w:rsidR="00E576C6" w:rsidRPr="00E576C6">
        <w:rPr>
          <w:sz w:val="24"/>
        </w:rPr>
        <w:t xml:space="preserve"> osoby fizycznej.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503B1F" w:rsidRPr="008A69AF" w:rsidRDefault="00F314E8" w:rsidP="008A69AF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Default="00F314E8" w:rsidP="00F314E8">
      <w:pPr>
        <w:pStyle w:val="NormalnyWeb"/>
        <w:spacing w:before="0" w:line="276" w:lineRule="auto"/>
        <w:ind w:left="284"/>
        <w:jc w:val="both"/>
        <w:rPr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A14C5E" w:rsidRPr="00AA6B40" w:rsidRDefault="00A14C5E" w:rsidP="00A14C5E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A14C5E" w:rsidRDefault="00A14C5E" w:rsidP="00A14C5E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136F76" w:rsidRPr="00A14C5E" w:rsidRDefault="00A14C5E" w:rsidP="00A14C5E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8A69AF" w:rsidRDefault="008A69A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E576C6">
        <w:rPr>
          <w:i/>
          <w:szCs w:val="24"/>
        </w:rPr>
        <w:t>podinspektor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8A69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60030"/>
    <w:rsid w:val="00184D96"/>
    <w:rsid w:val="001B6CBD"/>
    <w:rsid w:val="001F7E58"/>
    <w:rsid w:val="002651D3"/>
    <w:rsid w:val="002B3792"/>
    <w:rsid w:val="003033A3"/>
    <w:rsid w:val="003B419C"/>
    <w:rsid w:val="003E1259"/>
    <w:rsid w:val="00444BCC"/>
    <w:rsid w:val="00503B1F"/>
    <w:rsid w:val="005063E2"/>
    <w:rsid w:val="005151C4"/>
    <w:rsid w:val="00540B9C"/>
    <w:rsid w:val="005F56E3"/>
    <w:rsid w:val="00626A1E"/>
    <w:rsid w:val="0064067E"/>
    <w:rsid w:val="006C353D"/>
    <w:rsid w:val="006E625D"/>
    <w:rsid w:val="007534F9"/>
    <w:rsid w:val="007A7DEA"/>
    <w:rsid w:val="007C403C"/>
    <w:rsid w:val="007E7F37"/>
    <w:rsid w:val="008404F9"/>
    <w:rsid w:val="008A69AF"/>
    <w:rsid w:val="008B0A56"/>
    <w:rsid w:val="009874FF"/>
    <w:rsid w:val="00A14C5E"/>
    <w:rsid w:val="00A31E14"/>
    <w:rsid w:val="00A51E7A"/>
    <w:rsid w:val="00AA7CED"/>
    <w:rsid w:val="00B2634B"/>
    <w:rsid w:val="00B64D99"/>
    <w:rsid w:val="00BE751F"/>
    <w:rsid w:val="00D52519"/>
    <w:rsid w:val="00D940E2"/>
    <w:rsid w:val="00D97B32"/>
    <w:rsid w:val="00DB31CF"/>
    <w:rsid w:val="00DC4393"/>
    <w:rsid w:val="00E576C6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2024-08-27T11:15:00Z</cp:lastPrinted>
  <dcterms:created xsi:type="dcterms:W3CDTF">2024-08-27T11:03:00Z</dcterms:created>
  <dcterms:modified xsi:type="dcterms:W3CDTF">2024-08-27T12:16:00Z</dcterms:modified>
</cp:coreProperties>
</file>