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F38BE" w:rsidRPr="00E63B06" w:rsidRDefault="006E625D" w:rsidP="003F38B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F2EE9" w:rsidRPr="001E7568">
        <w:rPr>
          <w:sz w:val="24"/>
          <w:szCs w:val="24"/>
        </w:rPr>
        <w:t xml:space="preserve">Znak: </w:t>
      </w:r>
      <w:r w:rsidR="000F2EE9" w:rsidRPr="00E03B42">
        <w:rPr>
          <w:color w:val="auto"/>
          <w:kern w:val="0"/>
          <w:sz w:val="24"/>
          <w:szCs w:val="24"/>
          <w:shd w:val="clear" w:color="auto" w:fill="FFFFFF"/>
        </w:rPr>
        <w:t>PL-I.6730.</w:t>
      </w:r>
      <w:r w:rsidR="000F2EE9">
        <w:rPr>
          <w:color w:val="auto"/>
          <w:kern w:val="0"/>
          <w:sz w:val="24"/>
          <w:szCs w:val="24"/>
          <w:shd w:val="clear" w:color="auto" w:fill="FFFFFF"/>
        </w:rPr>
        <w:t>50</w:t>
      </w:r>
      <w:r w:rsidR="000F2EE9" w:rsidRPr="00E03B42">
        <w:rPr>
          <w:color w:val="auto"/>
          <w:kern w:val="0"/>
          <w:sz w:val="24"/>
          <w:szCs w:val="24"/>
          <w:shd w:val="clear" w:color="auto" w:fill="FFFFFF"/>
        </w:rPr>
        <w:t>.2024</w:t>
      </w:r>
      <w:r w:rsidR="000F2EE9">
        <w:rPr>
          <w:sz w:val="24"/>
          <w:szCs w:val="24"/>
        </w:rPr>
        <w:t xml:space="preserve">                                                   </w:t>
      </w:r>
      <w:r w:rsidR="000F2EE9" w:rsidRPr="001E7568">
        <w:rPr>
          <w:sz w:val="24"/>
          <w:szCs w:val="24"/>
        </w:rPr>
        <w:t>Gorzyce, dnia</w:t>
      </w:r>
      <w:r w:rsidR="000F2EE9">
        <w:rPr>
          <w:sz w:val="24"/>
          <w:szCs w:val="24"/>
        </w:rPr>
        <w:t xml:space="preserve"> 25 września </w:t>
      </w:r>
      <w:r w:rsidR="000F2EE9" w:rsidRPr="001E7568">
        <w:rPr>
          <w:sz w:val="24"/>
          <w:szCs w:val="24"/>
        </w:rPr>
        <w:t>202</w:t>
      </w:r>
      <w:r w:rsidR="000F2EE9">
        <w:rPr>
          <w:sz w:val="24"/>
          <w:szCs w:val="24"/>
        </w:rPr>
        <w:t>4</w:t>
      </w:r>
      <w:r w:rsidR="000F2EE9" w:rsidRPr="001E7568">
        <w:rPr>
          <w:sz w:val="24"/>
          <w:szCs w:val="24"/>
        </w:rPr>
        <w:t xml:space="preserve">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CD55A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>(tekst jedn. Dz. U. z 2024 r. poz. 572)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64031C" w:rsidRDefault="006D7454" w:rsidP="0064031C">
      <w:pPr>
        <w:pStyle w:val="NormalnyWeb"/>
        <w:spacing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64031C">
        <w:rPr>
          <w:szCs w:val="24"/>
        </w:rPr>
        <w:t>2</w:t>
      </w:r>
      <w:r w:rsidR="000F2EE9">
        <w:rPr>
          <w:szCs w:val="24"/>
        </w:rPr>
        <w:t>5</w:t>
      </w:r>
      <w:r w:rsidR="0064031C">
        <w:rPr>
          <w:szCs w:val="24"/>
        </w:rPr>
        <w:t xml:space="preserve"> września</w:t>
      </w:r>
      <w:r w:rsidRPr="003F38BE">
        <w:rPr>
          <w:szCs w:val="24"/>
        </w:rPr>
        <w:t xml:space="preserve"> 2024 roku wydał decyzję</w:t>
      </w:r>
      <w:r w:rsidR="004D422E">
        <w:rPr>
          <w:szCs w:val="24"/>
        </w:rPr>
        <w:t xml:space="preserve"> o</w:t>
      </w:r>
      <w:r w:rsidR="000F2EE9">
        <w:rPr>
          <w:szCs w:val="24"/>
        </w:rPr>
        <w:t xml:space="preserve"> odmowie ustalenia</w:t>
      </w:r>
      <w:r w:rsidRPr="003F38BE">
        <w:rPr>
          <w:szCs w:val="24"/>
        </w:rPr>
        <w:t xml:space="preserve"> warunków zabudowy nr </w:t>
      </w:r>
      <w:r w:rsidR="000F2EE9">
        <w:rPr>
          <w:szCs w:val="24"/>
        </w:rPr>
        <w:t>54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0F2EE9">
        <w:rPr>
          <w:szCs w:val="24"/>
        </w:rPr>
        <w:t>50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>roku 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64031C" w:rsidRPr="0064031C">
        <w:rPr>
          <w:b/>
          <w:bCs/>
          <w:szCs w:val="24"/>
        </w:rPr>
        <w:t>„</w:t>
      </w:r>
      <w:r w:rsidR="000F2EE9" w:rsidRPr="007F1E93">
        <w:rPr>
          <w:b/>
          <w:bCs/>
          <w:szCs w:val="24"/>
          <w:shd w:val="clear" w:color="auto" w:fill="FFFFFF"/>
        </w:rPr>
        <w:t xml:space="preserve">Budowa </w:t>
      </w:r>
      <w:r w:rsidR="000F2EE9">
        <w:rPr>
          <w:b/>
          <w:bCs/>
          <w:szCs w:val="24"/>
          <w:shd w:val="clear" w:color="auto" w:fill="FFFFFF"/>
        </w:rPr>
        <w:t>2</w:t>
      </w:r>
      <w:r w:rsidR="000F2EE9" w:rsidRPr="007F1E93">
        <w:rPr>
          <w:b/>
          <w:bCs/>
          <w:szCs w:val="24"/>
          <w:shd w:val="clear" w:color="auto" w:fill="FFFFFF"/>
        </w:rPr>
        <w:t xml:space="preserve"> budynków mieszkalnych jednorodz</w:t>
      </w:r>
      <w:r w:rsidR="000F2EE9">
        <w:rPr>
          <w:b/>
          <w:bCs/>
          <w:szCs w:val="24"/>
          <w:shd w:val="clear" w:color="auto" w:fill="FFFFFF"/>
        </w:rPr>
        <w:t xml:space="preserve">innych w zabudowie zagrodowej” </w:t>
      </w:r>
      <w:r w:rsidR="000F2EE9" w:rsidRPr="007F1E93">
        <w:rPr>
          <w:b/>
          <w:bCs/>
          <w:szCs w:val="24"/>
          <w:shd w:val="clear" w:color="auto" w:fill="FFFFFF"/>
        </w:rPr>
        <w:t xml:space="preserve">na terenie inwestycji stanowiącym część działki nr </w:t>
      </w:r>
      <w:proofErr w:type="spellStart"/>
      <w:r w:rsidR="000F2EE9" w:rsidRPr="007F1E93">
        <w:rPr>
          <w:b/>
          <w:bCs/>
          <w:szCs w:val="24"/>
          <w:shd w:val="clear" w:color="auto" w:fill="FFFFFF"/>
        </w:rPr>
        <w:t>ewid</w:t>
      </w:r>
      <w:proofErr w:type="spellEnd"/>
      <w:r w:rsidR="000F2EE9" w:rsidRPr="007F1E93">
        <w:rPr>
          <w:b/>
          <w:bCs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0F2EE9" w:rsidRPr="007F1E93">
        <w:rPr>
          <w:b/>
          <w:bCs/>
          <w:szCs w:val="24"/>
          <w:shd w:val="clear" w:color="auto" w:fill="FFFFFF"/>
        </w:rPr>
        <w:t>1459 w mie</w:t>
      </w:r>
      <w:bookmarkEnd w:id="0"/>
      <w:r w:rsidR="000F2EE9" w:rsidRPr="007F1E93">
        <w:rPr>
          <w:b/>
          <w:bCs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0F2EE9">
        <w:rPr>
          <w:b/>
          <w:bCs/>
          <w:szCs w:val="24"/>
          <w:shd w:val="clear" w:color="auto" w:fill="FFFFFF"/>
        </w:rPr>
        <w:t>Trześń</w:t>
      </w:r>
      <w:r w:rsidR="000F2EE9" w:rsidRPr="007F1E93">
        <w:rPr>
          <w:b/>
          <w:bCs/>
          <w:szCs w:val="24"/>
          <w:shd w:val="clear" w:color="auto" w:fill="FFFFFF"/>
        </w:rPr>
        <w:t xml:space="preserve"> </w:t>
      </w:r>
      <w:r w:rsidR="000F2EE9" w:rsidRPr="007F1E93">
        <w:rPr>
          <w:b/>
          <w:bCs/>
          <w:szCs w:val="24"/>
          <w:shd w:val="clear" w:color="auto" w:fill="FFFFFF"/>
        </w:rPr>
        <w:br/>
        <w:t>w Gminie Gorzyce</w:t>
      </w:r>
      <w:r w:rsidR="0064031C">
        <w:rPr>
          <w:b/>
          <w:bCs/>
          <w:szCs w:val="24"/>
        </w:rPr>
        <w:t>.</w:t>
      </w:r>
    </w:p>
    <w:p w:rsidR="002B4754" w:rsidRPr="0064031C" w:rsidRDefault="006D7454" w:rsidP="0064031C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6D7454" w:rsidP="0064031C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6D7454" w:rsidP="0064031C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4031C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</w:t>
      </w:r>
      <w:r w:rsidR="0064031C">
        <w:t>n</w:t>
      </w:r>
      <w:r>
        <w:t>a wniosek strony, organ, który wydał decyzję lub postanowienie, niezwłocznie, nie później niż w terminie trzech dn</w:t>
      </w:r>
      <w:bookmarkStart w:id="5" w:name="_GoBack"/>
      <w:bookmarkEnd w:id="5"/>
      <w:r>
        <w:t>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9A4A90" w:rsidRDefault="005104A5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5104A5" w:rsidRDefault="005104A5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5104A5" w:rsidRDefault="005104A5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Zastępca Wójta</w:t>
      </w:r>
    </w:p>
    <w:p w:rsidR="00773088" w:rsidRDefault="00773088" w:rsidP="0064031C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6403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0F2EE9"/>
    <w:rsid w:val="00136F76"/>
    <w:rsid w:val="00146AC8"/>
    <w:rsid w:val="00184D96"/>
    <w:rsid w:val="001B6CBD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4D422E"/>
    <w:rsid w:val="005063E2"/>
    <w:rsid w:val="005104A5"/>
    <w:rsid w:val="00540B9C"/>
    <w:rsid w:val="00592596"/>
    <w:rsid w:val="005F56E3"/>
    <w:rsid w:val="00626A1E"/>
    <w:rsid w:val="0064031C"/>
    <w:rsid w:val="0064067E"/>
    <w:rsid w:val="006C353D"/>
    <w:rsid w:val="006D7454"/>
    <w:rsid w:val="006E625D"/>
    <w:rsid w:val="007534F9"/>
    <w:rsid w:val="00773088"/>
    <w:rsid w:val="007A7DEA"/>
    <w:rsid w:val="007B6305"/>
    <w:rsid w:val="007E7F37"/>
    <w:rsid w:val="00815DF2"/>
    <w:rsid w:val="00831A4F"/>
    <w:rsid w:val="008B0A56"/>
    <w:rsid w:val="009874FF"/>
    <w:rsid w:val="009A4A90"/>
    <w:rsid w:val="00A31E14"/>
    <w:rsid w:val="00A51E7A"/>
    <w:rsid w:val="00AA7CED"/>
    <w:rsid w:val="00B2634B"/>
    <w:rsid w:val="00B64D99"/>
    <w:rsid w:val="00BE751F"/>
    <w:rsid w:val="00CD38B8"/>
    <w:rsid w:val="00CD55A8"/>
    <w:rsid w:val="00D940E2"/>
    <w:rsid w:val="00D97B32"/>
    <w:rsid w:val="00DB31CF"/>
    <w:rsid w:val="00DC4393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2024-09-24T10:23:00Z</cp:lastPrinted>
  <dcterms:created xsi:type="dcterms:W3CDTF">2024-09-25T11:44:00Z</dcterms:created>
  <dcterms:modified xsi:type="dcterms:W3CDTF">2024-09-25T13:00:00Z</dcterms:modified>
</cp:coreProperties>
</file>