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6DF2" w14:textId="50B9A26F" w:rsidR="003A1CA2" w:rsidRPr="008B4428" w:rsidRDefault="00AD3E81" w:rsidP="00AD3E81">
      <w:pPr>
        <w:jc w:val="center"/>
        <w:rPr>
          <w:b/>
        </w:rPr>
      </w:pPr>
      <w:r w:rsidRPr="008B4428">
        <w:rPr>
          <w:b/>
        </w:rPr>
        <w:t>ZARZĄDZENIE</w:t>
      </w:r>
      <w:r w:rsidR="00573FFC" w:rsidRPr="008B4428">
        <w:rPr>
          <w:b/>
        </w:rPr>
        <w:t xml:space="preserve"> </w:t>
      </w:r>
      <w:r w:rsidR="00D162A4">
        <w:rPr>
          <w:b/>
        </w:rPr>
        <w:t>1</w:t>
      </w:r>
      <w:r w:rsidR="002B0843">
        <w:rPr>
          <w:b/>
        </w:rPr>
        <w:t>78</w:t>
      </w:r>
      <w:r w:rsidR="00FB1C7C">
        <w:rPr>
          <w:b/>
        </w:rPr>
        <w:t>/2</w:t>
      </w:r>
      <w:r w:rsidR="002B0843">
        <w:rPr>
          <w:b/>
        </w:rPr>
        <w:t>4</w:t>
      </w:r>
    </w:p>
    <w:p w14:paraId="23F1A320" w14:textId="77777777" w:rsidR="00AD3E81" w:rsidRPr="008B4428" w:rsidRDefault="00AD3E81" w:rsidP="00AD3E81">
      <w:pPr>
        <w:jc w:val="center"/>
        <w:rPr>
          <w:b/>
        </w:rPr>
      </w:pPr>
      <w:r w:rsidRPr="008B4428">
        <w:rPr>
          <w:b/>
        </w:rPr>
        <w:t>WÓJTA GMINY GORZYCE</w:t>
      </w:r>
    </w:p>
    <w:p w14:paraId="080BBDAC" w14:textId="5A84A390" w:rsidR="00AD3E81" w:rsidRPr="008B4428" w:rsidRDefault="00AD3E81" w:rsidP="00AD3E81">
      <w:pPr>
        <w:jc w:val="center"/>
        <w:rPr>
          <w:b/>
        </w:rPr>
      </w:pPr>
      <w:r w:rsidRPr="008B4428">
        <w:rPr>
          <w:b/>
        </w:rPr>
        <w:t>z dnia</w:t>
      </w:r>
      <w:r w:rsidR="00562690" w:rsidRPr="008B4428">
        <w:rPr>
          <w:b/>
        </w:rPr>
        <w:t xml:space="preserve"> </w:t>
      </w:r>
      <w:r w:rsidR="002B0843">
        <w:rPr>
          <w:b/>
        </w:rPr>
        <w:t>04</w:t>
      </w:r>
      <w:r w:rsidR="001A20BA" w:rsidRPr="008B4428">
        <w:rPr>
          <w:b/>
        </w:rPr>
        <w:t>.</w:t>
      </w:r>
      <w:r w:rsidR="002B0843">
        <w:rPr>
          <w:b/>
        </w:rPr>
        <w:t>12</w:t>
      </w:r>
      <w:r w:rsidR="001A20BA" w:rsidRPr="008B4428">
        <w:rPr>
          <w:b/>
        </w:rPr>
        <w:t>.202</w:t>
      </w:r>
      <w:r w:rsidR="002B0843">
        <w:rPr>
          <w:b/>
        </w:rPr>
        <w:t>4</w:t>
      </w:r>
      <w:r w:rsidRPr="008B4428">
        <w:rPr>
          <w:b/>
        </w:rPr>
        <w:t xml:space="preserve"> r.</w:t>
      </w:r>
    </w:p>
    <w:p w14:paraId="4578280E" w14:textId="3161435C" w:rsidR="00B70D4A" w:rsidRPr="00205B34" w:rsidRDefault="00AD3E81" w:rsidP="00205B34">
      <w:pPr>
        <w:jc w:val="center"/>
      </w:pPr>
      <w:r w:rsidRPr="008B4428">
        <w:rPr>
          <w:b/>
          <w:szCs w:val="24"/>
        </w:rPr>
        <w:t xml:space="preserve">w sprawie powołania komisji przetargowej </w:t>
      </w:r>
      <w:r w:rsidR="00EB226F" w:rsidRPr="008B4428">
        <w:rPr>
          <w:b/>
          <w:szCs w:val="24"/>
        </w:rPr>
        <w:t xml:space="preserve">do </w:t>
      </w:r>
      <w:r w:rsidR="00205B34" w:rsidRPr="00205B34">
        <w:rPr>
          <w:b/>
          <w:bCs/>
        </w:rPr>
        <w:t>ustalenia zasad i trybu sprzedaży drewna pozyskanego z terenów komunalnych nie stanowiących lasu gminnego na terenie sołectw w Gminie Gorzyce</w:t>
      </w:r>
      <w:r w:rsidR="001A20BA" w:rsidRPr="00205B34">
        <w:rPr>
          <w:b/>
          <w:bCs/>
          <w:i/>
        </w:rPr>
        <w:t>.</w:t>
      </w:r>
    </w:p>
    <w:p w14:paraId="2DA5803F" w14:textId="31C8085F" w:rsidR="00FA42B8" w:rsidRPr="00205B34" w:rsidRDefault="00272118" w:rsidP="00205B34">
      <w:pPr>
        <w:jc w:val="both"/>
      </w:pPr>
      <w:r w:rsidRPr="008B4428">
        <w:rPr>
          <w:szCs w:val="24"/>
        </w:rPr>
        <w:t xml:space="preserve">Na podstawie </w:t>
      </w:r>
      <w:r w:rsidR="00205B34">
        <w:rPr>
          <w:szCs w:val="24"/>
        </w:rPr>
        <w:t>Zarządzenia Wójta Gminy Gorzyce nr 1</w:t>
      </w:r>
      <w:r w:rsidR="002B0843">
        <w:rPr>
          <w:szCs w:val="24"/>
        </w:rPr>
        <w:t>09</w:t>
      </w:r>
      <w:r w:rsidR="00205B34">
        <w:rPr>
          <w:szCs w:val="24"/>
        </w:rPr>
        <w:t>/2</w:t>
      </w:r>
      <w:r w:rsidR="002B0843">
        <w:rPr>
          <w:szCs w:val="24"/>
        </w:rPr>
        <w:t>4</w:t>
      </w:r>
      <w:r w:rsidR="00205B34">
        <w:rPr>
          <w:szCs w:val="24"/>
        </w:rPr>
        <w:t xml:space="preserve"> z dnia </w:t>
      </w:r>
      <w:r w:rsidR="002B0843">
        <w:rPr>
          <w:szCs w:val="24"/>
        </w:rPr>
        <w:t>22</w:t>
      </w:r>
      <w:r w:rsidR="00205B34">
        <w:rPr>
          <w:szCs w:val="24"/>
        </w:rPr>
        <w:t>.0</w:t>
      </w:r>
      <w:r w:rsidR="002B0843">
        <w:rPr>
          <w:szCs w:val="24"/>
        </w:rPr>
        <w:t>7</w:t>
      </w:r>
      <w:r w:rsidR="00205B34">
        <w:rPr>
          <w:szCs w:val="24"/>
        </w:rPr>
        <w:t>.202</w:t>
      </w:r>
      <w:r w:rsidR="002B0843">
        <w:rPr>
          <w:szCs w:val="24"/>
        </w:rPr>
        <w:t>4</w:t>
      </w:r>
      <w:r w:rsidR="00205B34">
        <w:rPr>
          <w:szCs w:val="24"/>
        </w:rPr>
        <w:t xml:space="preserve"> r</w:t>
      </w:r>
      <w:r w:rsidR="0016415C">
        <w:rPr>
          <w:szCs w:val="24"/>
        </w:rPr>
        <w:t>.</w:t>
      </w:r>
      <w:r w:rsidRPr="008B4428">
        <w:rPr>
          <w:szCs w:val="24"/>
        </w:rPr>
        <w:t xml:space="preserve"> powołuj</w:t>
      </w:r>
      <w:r w:rsidR="0016415C">
        <w:rPr>
          <w:szCs w:val="24"/>
        </w:rPr>
        <w:t>ę</w:t>
      </w:r>
      <w:r w:rsidRPr="008B4428">
        <w:rPr>
          <w:szCs w:val="24"/>
        </w:rPr>
        <w:t xml:space="preserve"> z dniem </w:t>
      </w:r>
      <w:r w:rsidR="002B0843">
        <w:t>04</w:t>
      </w:r>
      <w:r w:rsidR="001A20BA" w:rsidRPr="008B4428">
        <w:t>.</w:t>
      </w:r>
      <w:r w:rsidR="002B0843">
        <w:t>12</w:t>
      </w:r>
      <w:r w:rsidR="001A20BA" w:rsidRPr="008B4428">
        <w:t>.202</w:t>
      </w:r>
      <w:r w:rsidR="002B0843">
        <w:t>4</w:t>
      </w:r>
      <w:r w:rsidR="003C3284" w:rsidRPr="008B4428">
        <w:t xml:space="preserve"> </w:t>
      </w:r>
      <w:r w:rsidR="00CB3E5A" w:rsidRPr="008B4428">
        <w:t>r.</w:t>
      </w:r>
      <w:r w:rsidRPr="008B4428">
        <w:rPr>
          <w:szCs w:val="24"/>
        </w:rPr>
        <w:t xml:space="preserve"> komisję przetargową </w:t>
      </w:r>
      <w:r w:rsidR="00205B34" w:rsidRPr="00205B34">
        <w:rPr>
          <w:bCs/>
          <w:szCs w:val="24"/>
        </w:rPr>
        <w:t xml:space="preserve">do </w:t>
      </w:r>
      <w:r w:rsidR="007F42BC">
        <w:rPr>
          <w:bCs/>
        </w:rPr>
        <w:t>przeprowadz</w:t>
      </w:r>
      <w:r w:rsidR="00CC7859">
        <w:rPr>
          <w:bCs/>
        </w:rPr>
        <w:t>a</w:t>
      </w:r>
      <w:r w:rsidR="007F42BC">
        <w:rPr>
          <w:bCs/>
        </w:rPr>
        <w:t>nia przetarg</w:t>
      </w:r>
      <w:r w:rsidR="00BA527E">
        <w:rPr>
          <w:bCs/>
        </w:rPr>
        <w:t>ów</w:t>
      </w:r>
      <w:r w:rsidR="007F42BC">
        <w:rPr>
          <w:bCs/>
        </w:rPr>
        <w:t xml:space="preserve"> na</w:t>
      </w:r>
      <w:r w:rsidR="00205B34" w:rsidRPr="00205B34">
        <w:rPr>
          <w:bCs/>
        </w:rPr>
        <w:t xml:space="preserve"> sprzedaż drewna pozyskanego z terenów komunalnych nie stanowiących lasu gminnego na terenie sołectw </w:t>
      </w:r>
      <w:r w:rsidR="007043FB">
        <w:rPr>
          <w:bCs/>
        </w:rPr>
        <w:br/>
      </w:r>
      <w:r w:rsidR="00205B34" w:rsidRPr="00205B34">
        <w:rPr>
          <w:bCs/>
        </w:rPr>
        <w:t>w Gminie Gorzyce</w:t>
      </w:r>
      <w:r w:rsidR="00205B34" w:rsidRPr="00205B34">
        <w:rPr>
          <w:bCs/>
          <w:i/>
        </w:rPr>
        <w:t>.</w:t>
      </w:r>
    </w:p>
    <w:p w14:paraId="4135BE96" w14:textId="77777777" w:rsidR="00AD3E81" w:rsidRDefault="00AD3E81" w:rsidP="003C3284">
      <w:pPr>
        <w:spacing w:before="240"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1</w:t>
      </w:r>
    </w:p>
    <w:p w14:paraId="45DD6831" w14:textId="77777777" w:rsidR="00AD3E81" w:rsidRDefault="00AD3E81" w:rsidP="00FB1C7C">
      <w:pPr>
        <w:jc w:val="both"/>
        <w:rPr>
          <w:szCs w:val="24"/>
        </w:rPr>
      </w:pPr>
      <w:r>
        <w:rPr>
          <w:szCs w:val="24"/>
        </w:rPr>
        <w:t>Komisja przetargowa zostaje powołana w składzie:</w:t>
      </w:r>
    </w:p>
    <w:p w14:paraId="59F308A0" w14:textId="237B03B9" w:rsidR="00573FFC" w:rsidRDefault="00D162A4" w:rsidP="00AD3E81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Agnieszka Duszkiewicz</w:t>
      </w:r>
      <w:r w:rsidR="007043FB">
        <w:rPr>
          <w:szCs w:val="24"/>
        </w:rPr>
        <w:t xml:space="preserve">         </w:t>
      </w:r>
      <w:r>
        <w:rPr>
          <w:szCs w:val="24"/>
        </w:rPr>
        <w:tab/>
      </w:r>
      <w:r w:rsidR="00FA42B8">
        <w:rPr>
          <w:szCs w:val="24"/>
        </w:rPr>
        <w:t xml:space="preserve">            </w:t>
      </w:r>
      <w:r w:rsidR="00573FFC">
        <w:rPr>
          <w:szCs w:val="24"/>
        </w:rPr>
        <w:t xml:space="preserve">- </w:t>
      </w:r>
      <w:r w:rsidR="002B0843">
        <w:rPr>
          <w:szCs w:val="24"/>
        </w:rPr>
        <w:t xml:space="preserve">Przewodniczący </w:t>
      </w:r>
    </w:p>
    <w:p w14:paraId="5B9EC062" w14:textId="18E4E884" w:rsidR="00AD3E81" w:rsidRDefault="002B0843" w:rsidP="00AD3E81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2B0843">
        <w:rPr>
          <w:szCs w:val="24"/>
        </w:rPr>
        <w:t>Krzysztof Bartoszek</w:t>
      </w:r>
      <w:r w:rsidRPr="002B0843">
        <w:rPr>
          <w:szCs w:val="24"/>
        </w:rPr>
        <w:tab/>
      </w:r>
      <w:r w:rsidR="00205B34">
        <w:rPr>
          <w:szCs w:val="24"/>
        </w:rPr>
        <w:tab/>
      </w:r>
      <w:r w:rsidR="006E6171">
        <w:rPr>
          <w:szCs w:val="24"/>
        </w:rPr>
        <w:tab/>
      </w:r>
      <w:r w:rsidR="008F5A8D">
        <w:rPr>
          <w:szCs w:val="24"/>
        </w:rPr>
        <w:tab/>
      </w:r>
      <w:r w:rsidR="004D6FA5">
        <w:rPr>
          <w:szCs w:val="24"/>
        </w:rPr>
        <w:t xml:space="preserve">- </w:t>
      </w:r>
      <w:r>
        <w:rPr>
          <w:szCs w:val="24"/>
        </w:rPr>
        <w:t>Zastępca Przewodniczącego</w:t>
      </w:r>
      <w:r w:rsidR="00573FFC">
        <w:rPr>
          <w:szCs w:val="24"/>
        </w:rPr>
        <w:t>,</w:t>
      </w:r>
    </w:p>
    <w:p w14:paraId="2B40423C" w14:textId="6DDD7E29" w:rsidR="00205B34" w:rsidRDefault="002B0843" w:rsidP="00AD3E81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Bartłomiej Paciorek</w:t>
      </w:r>
      <w:r w:rsidR="00205B34">
        <w:rPr>
          <w:szCs w:val="24"/>
        </w:rPr>
        <w:tab/>
      </w:r>
      <w:r w:rsidR="00205B34">
        <w:rPr>
          <w:szCs w:val="24"/>
        </w:rPr>
        <w:tab/>
      </w:r>
      <w:r w:rsidR="00205B34">
        <w:rPr>
          <w:szCs w:val="24"/>
        </w:rPr>
        <w:tab/>
      </w:r>
      <w:r w:rsidR="00205B34">
        <w:rPr>
          <w:szCs w:val="24"/>
        </w:rPr>
        <w:tab/>
        <w:t>- Członek</w:t>
      </w:r>
    </w:p>
    <w:p w14:paraId="6A2C3BDA" w14:textId="7EE48BAB" w:rsidR="00205B34" w:rsidRDefault="002B0843" w:rsidP="00AD3E81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Tomasz Słowiński</w:t>
      </w:r>
      <w:r w:rsidR="00205B34">
        <w:rPr>
          <w:szCs w:val="24"/>
        </w:rPr>
        <w:tab/>
      </w:r>
      <w:r w:rsidR="00205B34">
        <w:rPr>
          <w:szCs w:val="24"/>
        </w:rPr>
        <w:tab/>
      </w:r>
      <w:r w:rsidR="00205B34">
        <w:rPr>
          <w:szCs w:val="24"/>
        </w:rPr>
        <w:tab/>
      </w:r>
      <w:r w:rsidR="00205B34">
        <w:rPr>
          <w:szCs w:val="24"/>
        </w:rPr>
        <w:tab/>
        <w:t>- Członek</w:t>
      </w:r>
    </w:p>
    <w:p w14:paraId="373743D0" w14:textId="40B6F3F6" w:rsidR="00205B34" w:rsidRPr="007F42BC" w:rsidRDefault="002B0843" w:rsidP="00205B34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Marian Urbaniak</w:t>
      </w:r>
      <w:r w:rsidR="00205B34">
        <w:rPr>
          <w:szCs w:val="24"/>
        </w:rPr>
        <w:tab/>
      </w:r>
      <w:r w:rsidR="00205B34">
        <w:rPr>
          <w:szCs w:val="24"/>
        </w:rPr>
        <w:tab/>
      </w:r>
      <w:r w:rsidR="00205B34">
        <w:rPr>
          <w:szCs w:val="24"/>
        </w:rPr>
        <w:tab/>
      </w:r>
      <w:r w:rsidR="00205B34">
        <w:rPr>
          <w:szCs w:val="24"/>
        </w:rPr>
        <w:tab/>
        <w:t>- Członek</w:t>
      </w:r>
    </w:p>
    <w:p w14:paraId="70BEE45B" w14:textId="77777777" w:rsidR="004D6FA5" w:rsidRPr="004D6FA5" w:rsidRDefault="004D6FA5" w:rsidP="00FB1C7C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2</w:t>
      </w:r>
    </w:p>
    <w:p w14:paraId="664B5B63" w14:textId="39149C81" w:rsidR="004D6FA5" w:rsidRDefault="004D6FA5" w:rsidP="00FB1C7C">
      <w:pPr>
        <w:spacing w:after="0"/>
        <w:jc w:val="both"/>
        <w:rPr>
          <w:szCs w:val="24"/>
        </w:rPr>
      </w:pPr>
      <w:r>
        <w:rPr>
          <w:szCs w:val="24"/>
        </w:rPr>
        <w:t xml:space="preserve">Tryb pracy komisji przetargowej oraz zakres obowiązków członków komisji określa </w:t>
      </w:r>
      <w:r w:rsidR="007F42BC">
        <w:rPr>
          <w:szCs w:val="24"/>
        </w:rPr>
        <w:t>Zarządzenie Wójta Gminy Gorzyce nr 1</w:t>
      </w:r>
      <w:r w:rsidR="002B0843">
        <w:rPr>
          <w:szCs w:val="24"/>
        </w:rPr>
        <w:t>09</w:t>
      </w:r>
      <w:r w:rsidR="007F42BC">
        <w:rPr>
          <w:szCs w:val="24"/>
        </w:rPr>
        <w:t>/2</w:t>
      </w:r>
      <w:r w:rsidR="002B0843">
        <w:rPr>
          <w:szCs w:val="24"/>
        </w:rPr>
        <w:t>4</w:t>
      </w:r>
      <w:r w:rsidR="007F42BC">
        <w:rPr>
          <w:szCs w:val="24"/>
        </w:rPr>
        <w:t xml:space="preserve"> z dnia 2</w:t>
      </w:r>
      <w:r w:rsidR="002B0843">
        <w:rPr>
          <w:szCs w:val="24"/>
        </w:rPr>
        <w:t>2</w:t>
      </w:r>
      <w:r w:rsidR="007F42BC">
        <w:rPr>
          <w:szCs w:val="24"/>
        </w:rPr>
        <w:t>.0</w:t>
      </w:r>
      <w:r w:rsidR="002B0843">
        <w:rPr>
          <w:szCs w:val="24"/>
        </w:rPr>
        <w:t>7</w:t>
      </w:r>
      <w:r w:rsidR="007F42BC">
        <w:rPr>
          <w:szCs w:val="24"/>
        </w:rPr>
        <w:t>.202</w:t>
      </w:r>
      <w:r w:rsidR="002B0843">
        <w:rPr>
          <w:szCs w:val="24"/>
        </w:rPr>
        <w:t>4</w:t>
      </w:r>
      <w:r w:rsidR="007F42BC">
        <w:rPr>
          <w:szCs w:val="24"/>
        </w:rPr>
        <w:t xml:space="preserve"> w sprawie ustalenia zasad i trybu sprzedaży drewna pozyskanego z terenów komunalnych nie stanowiących lasu gminnego na terenie sołectw w Gminie Gorzyce</w:t>
      </w:r>
      <w:r>
        <w:rPr>
          <w:szCs w:val="24"/>
        </w:rPr>
        <w:t>.</w:t>
      </w:r>
    </w:p>
    <w:p w14:paraId="73FDC731" w14:textId="77777777" w:rsidR="004D6FA5" w:rsidRDefault="004D6FA5" w:rsidP="00FB1C7C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3</w:t>
      </w:r>
    </w:p>
    <w:p w14:paraId="6ADEC0C6" w14:textId="21DDCE1E" w:rsidR="00205B34" w:rsidRDefault="002B0843" w:rsidP="004D6FA5">
      <w:pPr>
        <w:jc w:val="both"/>
        <w:rPr>
          <w:i/>
        </w:rPr>
      </w:pPr>
      <w:r>
        <w:rPr>
          <w:szCs w:val="24"/>
        </w:rPr>
        <w:t xml:space="preserve">Powołuje się stałą Komisję Przetargową </w:t>
      </w:r>
      <w:r w:rsidR="004D6FA5">
        <w:rPr>
          <w:szCs w:val="24"/>
        </w:rPr>
        <w:t>na czas przeprowadz</w:t>
      </w:r>
      <w:r>
        <w:rPr>
          <w:szCs w:val="24"/>
        </w:rPr>
        <w:t>a</w:t>
      </w:r>
      <w:r w:rsidR="004D6FA5">
        <w:rPr>
          <w:szCs w:val="24"/>
        </w:rPr>
        <w:t xml:space="preserve">nia </w:t>
      </w:r>
      <w:r w:rsidR="00205B34">
        <w:rPr>
          <w:szCs w:val="24"/>
        </w:rPr>
        <w:t>przetarg</w:t>
      </w:r>
      <w:r>
        <w:rPr>
          <w:szCs w:val="24"/>
        </w:rPr>
        <w:t>ów</w:t>
      </w:r>
      <w:r w:rsidR="00205B34">
        <w:rPr>
          <w:szCs w:val="24"/>
        </w:rPr>
        <w:t xml:space="preserve"> </w:t>
      </w:r>
      <w:r w:rsidR="007F42BC">
        <w:rPr>
          <w:szCs w:val="24"/>
        </w:rPr>
        <w:t>ustn</w:t>
      </w:r>
      <w:r>
        <w:rPr>
          <w:szCs w:val="24"/>
        </w:rPr>
        <w:t>ych</w:t>
      </w:r>
      <w:r w:rsidR="007F42BC">
        <w:rPr>
          <w:szCs w:val="24"/>
        </w:rPr>
        <w:t xml:space="preserve"> </w:t>
      </w:r>
      <w:r w:rsidR="00205B34">
        <w:rPr>
          <w:szCs w:val="24"/>
        </w:rPr>
        <w:t>nieograniczon</w:t>
      </w:r>
      <w:r w:rsidR="00BA527E">
        <w:rPr>
          <w:szCs w:val="24"/>
        </w:rPr>
        <w:t>ych</w:t>
      </w:r>
      <w:r w:rsidR="00205B34">
        <w:rPr>
          <w:szCs w:val="24"/>
        </w:rPr>
        <w:t xml:space="preserve"> na sprzedaż </w:t>
      </w:r>
      <w:r w:rsidR="00205B34" w:rsidRPr="00205B34">
        <w:t>drewna pozyskanego z terenów komunalnych nie stanowiących lasu gminnego na terenie sołectw</w:t>
      </w:r>
      <w:r w:rsidR="007F42BC">
        <w:t xml:space="preserve"> </w:t>
      </w:r>
      <w:r w:rsidR="00205B34" w:rsidRPr="00205B34">
        <w:t>w Gminie Gorzyc</w:t>
      </w:r>
      <w:r w:rsidR="007F42BC">
        <w:t>e,</w:t>
      </w:r>
    </w:p>
    <w:p w14:paraId="6E26047C" w14:textId="06793C9B" w:rsidR="00205B34" w:rsidRDefault="00205B34" w:rsidP="00FB1C7C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4</w:t>
      </w:r>
    </w:p>
    <w:p w14:paraId="7416AB18" w14:textId="55391B2E" w:rsidR="00205B34" w:rsidRDefault="00205B34" w:rsidP="00205B34">
      <w:pPr>
        <w:jc w:val="both"/>
        <w:rPr>
          <w:szCs w:val="24"/>
        </w:rPr>
      </w:pPr>
      <w:r>
        <w:rPr>
          <w:szCs w:val="24"/>
        </w:rPr>
        <w:t xml:space="preserve">Komisja pracuje w składzie co najmniej </w:t>
      </w:r>
      <w:r w:rsidR="009A7A2C">
        <w:rPr>
          <w:szCs w:val="24"/>
        </w:rPr>
        <w:t>trzyosobowym</w:t>
      </w:r>
      <w:r w:rsidR="002B0843">
        <w:rPr>
          <w:szCs w:val="24"/>
        </w:rPr>
        <w:t xml:space="preserve"> z tym</w:t>
      </w:r>
      <w:r w:rsidR="00BA527E">
        <w:rPr>
          <w:szCs w:val="24"/>
        </w:rPr>
        <w:t>,</w:t>
      </w:r>
      <w:r w:rsidR="002B0843">
        <w:rPr>
          <w:szCs w:val="24"/>
        </w:rPr>
        <w:t xml:space="preserve"> że w składzie Komisji obecny musi być Przewodniczący lub Zastępca Przewodniczącego</w:t>
      </w:r>
    </w:p>
    <w:p w14:paraId="1DDC9257" w14:textId="324DA98B" w:rsidR="007043FB" w:rsidRDefault="007043FB" w:rsidP="00FB1C7C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5</w:t>
      </w:r>
    </w:p>
    <w:p w14:paraId="6B54CAF5" w14:textId="0804017A" w:rsidR="00205B34" w:rsidRDefault="007043FB" w:rsidP="004D6FA5">
      <w:pPr>
        <w:jc w:val="both"/>
        <w:rPr>
          <w:szCs w:val="24"/>
        </w:rPr>
      </w:pPr>
      <w:r>
        <w:t xml:space="preserve">Traci moc zarządzenie </w:t>
      </w:r>
      <w:r w:rsidR="002B0843">
        <w:t>126</w:t>
      </w:r>
      <w:r w:rsidRPr="007043FB">
        <w:t>/2</w:t>
      </w:r>
      <w:r w:rsidR="00D162A4">
        <w:t>2</w:t>
      </w:r>
      <w:r>
        <w:t xml:space="preserve"> Wójta Gminy Gorzyce </w:t>
      </w:r>
      <w:r w:rsidR="00FB1C7C" w:rsidRPr="00FB1C7C">
        <w:t xml:space="preserve">z dnia </w:t>
      </w:r>
      <w:r w:rsidR="002B0843">
        <w:t>21</w:t>
      </w:r>
      <w:r w:rsidR="00FB1C7C" w:rsidRPr="00FB1C7C">
        <w:t>.0</w:t>
      </w:r>
      <w:r w:rsidR="002B0843">
        <w:t>9</w:t>
      </w:r>
      <w:r w:rsidR="00FB1C7C" w:rsidRPr="00FB1C7C">
        <w:t>.202</w:t>
      </w:r>
      <w:r w:rsidR="002B0843">
        <w:t>4</w:t>
      </w:r>
      <w:r w:rsidR="00FB1C7C" w:rsidRPr="00FB1C7C">
        <w:t xml:space="preserve"> r.</w:t>
      </w:r>
    </w:p>
    <w:p w14:paraId="5E6DC685" w14:textId="5FFA3228" w:rsidR="000E06E8" w:rsidRDefault="000E06E8" w:rsidP="00FB1C7C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</w:t>
      </w:r>
      <w:r w:rsidR="007043FB">
        <w:rPr>
          <w:szCs w:val="24"/>
        </w:rPr>
        <w:t>6</w:t>
      </w:r>
    </w:p>
    <w:p w14:paraId="54997AF0" w14:textId="37CAD9C9" w:rsidR="001F4E7D" w:rsidRDefault="004D6FA5" w:rsidP="00C15B9D">
      <w:pPr>
        <w:jc w:val="both"/>
        <w:rPr>
          <w:szCs w:val="24"/>
        </w:rPr>
      </w:pPr>
      <w:r>
        <w:rPr>
          <w:szCs w:val="24"/>
        </w:rPr>
        <w:t>Zarządzenie wchodzi w życie z dniem podpisania.</w:t>
      </w:r>
    </w:p>
    <w:p w14:paraId="38FE9559" w14:textId="77777777" w:rsidR="00625315" w:rsidRPr="00625315" w:rsidRDefault="00625315" w:rsidP="00625315">
      <w:pPr>
        <w:spacing w:after="0" w:line="240" w:lineRule="auto"/>
        <w:ind w:left="5664"/>
      </w:pPr>
      <w:r w:rsidRPr="00625315">
        <w:t>Wójt Gminy Gorzyce</w:t>
      </w:r>
    </w:p>
    <w:p w14:paraId="19B44E2D" w14:textId="77777777" w:rsidR="00625315" w:rsidRPr="00625315" w:rsidRDefault="00625315" w:rsidP="00625315">
      <w:pPr>
        <w:spacing w:after="0" w:line="240" w:lineRule="auto"/>
        <w:ind w:left="5664"/>
      </w:pPr>
      <w:r w:rsidRPr="00625315">
        <w:t>mgr Leszek Surdy</w:t>
      </w:r>
    </w:p>
    <w:p w14:paraId="48BEC7A4" w14:textId="16CE6A99" w:rsidR="00AD3E81" w:rsidRPr="00AD3E81" w:rsidRDefault="00AD3E81" w:rsidP="002B0843">
      <w:pPr>
        <w:spacing w:after="0" w:line="240" w:lineRule="auto"/>
      </w:pPr>
    </w:p>
    <w:sectPr w:rsidR="00AD3E81" w:rsidRPr="00AD3E81" w:rsidSect="00620E8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31A42"/>
    <w:multiLevelType w:val="hybridMultilevel"/>
    <w:tmpl w:val="3E5A8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8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30195CE-A7B0-49DC-B762-B8C6A3EB0E00}"/>
  </w:docVars>
  <w:rsids>
    <w:rsidRoot w:val="00AD3E81"/>
    <w:rsid w:val="0007035B"/>
    <w:rsid w:val="000C742F"/>
    <w:rsid w:val="000E06E8"/>
    <w:rsid w:val="00125D1B"/>
    <w:rsid w:val="001422D8"/>
    <w:rsid w:val="0016415C"/>
    <w:rsid w:val="001A20BA"/>
    <w:rsid w:val="001F4E7D"/>
    <w:rsid w:val="00205B34"/>
    <w:rsid w:val="00227484"/>
    <w:rsid w:val="00230272"/>
    <w:rsid w:val="00235A5F"/>
    <w:rsid w:val="00236C49"/>
    <w:rsid w:val="0024554E"/>
    <w:rsid w:val="00272118"/>
    <w:rsid w:val="002B0843"/>
    <w:rsid w:val="002D1F39"/>
    <w:rsid w:val="002F1C63"/>
    <w:rsid w:val="003A1CA2"/>
    <w:rsid w:val="003B1FFD"/>
    <w:rsid w:val="003C3284"/>
    <w:rsid w:val="004028C7"/>
    <w:rsid w:val="00451FA4"/>
    <w:rsid w:val="00462AC7"/>
    <w:rsid w:val="004837D6"/>
    <w:rsid w:val="0048483A"/>
    <w:rsid w:val="004A4564"/>
    <w:rsid w:val="004C6BD1"/>
    <w:rsid w:val="004D1C9A"/>
    <w:rsid w:val="004D6FA5"/>
    <w:rsid w:val="005559D8"/>
    <w:rsid w:val="00562690"/>
    <w:rsid w:val="00573FFC"/>
    <w:rsid w:val="0057615E"/>
    <w:rsid w:val="006039AB"/>
    <w:rsid w:val="006060EA"/>
    <w:rsid w:val="00620E88"/>
    <w:rsid w:val="00625315"/>
    <w:rsid w:val="006631F9"/>
    <w:rsid w:val="006E41F8"/>
    <w:rsid w:val="006E6171"/>
    <w:rsid w:val="007043FB"/>
    <w:rsid w:val="00765B4B"/>
    <w:rsid w:val="007A2CB6"/>
    <w:rsid w:val="007E4DFA"/>
    <w:rsid w:val="007F42BC"/>
    <w:rsid w:val="00827FF9"/>
    <w:rsid w:val="0087133B"/>
    <w:rsid w:val="00871789"/>
    <w:rsid w:val="008B4428"/>
    <w:rsid w:val="008D2552"/>
    <w:rsid w:val="008F5A8D"/>
    <w:rsid w:val="0098797B"/>
    <w:rsid w:val="009A7A2C"/>
    <w:rsid w:val="009E7080"/>
    <w:rsid w:val="009F699A"/>
    <w:rsid w:val="00A239E4"/>
    <w:rsid w:val="00A56659"/>
    <w:rsid w:val="00A70089"/>
    <w:rsid w:val="00AA4F0C"/>
    <w:rsid w:val="00AC3DF8"/>
    <w:rsid w:val="00AD3E81"/>
    <w:rsid w:val="00B474EE"/>
    <w:rsid w:val="00B47B9C"/>
    <w:rsid w:val="00B70D4A"/>
    <w:rsid w:val="00BA501B"/>
    <w:rsid w:val="00BA527E"/>
    <w:rsid w:val="00BB6556"/>
    <w:rsid w:val="00C15B9D"/>
    <w:rsid w:val="00C629DB"/>
    <w:rsid w:val="00CB3E5A"/>
    <w:rsid w:val="00CB4175"/>
    <w:rsid w:val="00CC7859"/>
    <w:rsid w:val="00D162A4"/>
    <w:rsid w:val="00D361DD"/>
    <w:rsid w:val="00D6242A"/>
    <w:rsid w:val="00D96738"/>
    <w:rsid w:val="00E8177D"/>
    <w:rsid w:val="00E90204"/>
    <w:rsid w:val="00EA2BB6"/>
    <w:rsid w:val="00EB226F"/>
    <w:rsid w:val="00EE788F"/>
    <w:rsid w:val="00EF13A7"/>
    <w:rsid w:val="00F24094"/>
    <w:rsid w:val="00F3334E"/>
    <w:rsid w:val="00F35709"/>
    <w:rsid w:val="00F50328"/>
    <w:rsid w:val="00F95072"/>
    <w:rsid w:val="00FA42B8"/>
    <w:rsid w:val="00FB1C7C"/>
    <w:rsid w:val="00FC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9380"/>
  <w15:docId w15:val="{07CA415D-E663-46DF-BB0B-0349FEC3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C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81"/>
    <w:pPr>
      <w:ind w:left="720"/>
      <w:contextualSpacing/>
    </w:pPr>
  </w:style>
  <w:style w:type="paragraph" w:customStyle="1" w:styleId="Default">
    <w:name w:val="Default"/>
    <w:rsid w:val="00EB226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30195CE-A7B0-49DC-B762-B8C6A3EB0E0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dc:description/>
  <cp:lastModifiedBy>Agnieszka Duszkiewicz</cp:lastModifiedBy>
  <cp:revision>2</cp:revision>
  <cp:lastPrinted>2024-12-04T12:14:00Z</cp:lastPrinted>
  <dcterms:created xsi:type="dcterms:W3CDTF">2025-01-09T14:23:00Z</dcterms:created>
  <dcterms:modified xsi:type="dcterms:W3CDTF">2025-01-09T14:23:00Z</dcterms:modified>
</cp:coreProperties>
</file>