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A6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  <w:r w:rsidRPr="00004F31">
        <w:rPr>
          <w:rFonts w:cs="Times New Roman"/>
          <w:b/>
          <w:szCs w:val="24"/>
        </w:rPr>
        <w:t xml:space="preserve">ZARZĄDZENIE NR </w:t>
      </w:r>
      <w:r w:rsidR="0027488D">
        <w:rPr>
          <w:rFonts w:cs="Times New Roman"/>
          <w:b/>
          <w:szCs w:val="24"/>
        </w:rPr>
        <w:t>11</w:t>
      </w:r>
      <w:r w:rsidR="000F3B9D">
        <w:rPr>
          <w:rFonts w:cs="Times New Roman"/>
          <w:b/>
          <w:szCs w:val="24"/>
        </w:rPr>
        <w:t>/</w:t>
      </w:r>
      <w:r w:rsidR="0027488D">
        <w:rPr>
          <w:rFonts w:cs="Times New Roman"/>
          <w:b/>
          <w:szCs w:val="24"/>
        </w:rPr>
        <w:t>24</w:t>
      </w: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  <w:r w:rsidRPr="00004F31">
        <w:rPr>
          <w:rFonts w:cs="Times New Roman"/>
          <w:b/>
          <w:szCs w:val="24"/>
        </w:rPr>
        <w:t>WÓJTA GMINY GORZYCE</w:t>
      </w: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  <w:r w:rsidRPr="00004F31">
        <w:rPr>
          <w:rFonts w:cs="Times New Roman"/>
          <w:b/>
          <w:szCs w:val="24"/>
        </w:rPr>
        <w:t xml:space="preserve">z dnia </w:t>
      </w:r>
      <w:r w:rsidR="003474DA">
        <w:rPr>
          <w:rFonts w:cs="Times New Roman"/>
          <w:b/>
          <w:szCs w:val="24"/>
        </w:rPr>
        <w:t>17.01.2024</w:t>
      </w:r>
      <w:r w:rsidR="000F3B9D">
        <w:rPr>
          <w:rFonts w:cs="Times New Roman"/>
          <w:b/>
          <w:szCs w:val="24"/>
        </w:rPr>
        <w:t xml:space="preserve"> r.</w:t>
      </w: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</w:p>
    <w:p w:rsidR="0097367E" w:rsidRPr="00004F31" w:rsidRDefault="0097367E" w:rsidP="0097367E">
      <w:pPr>
        <w:spacing w:after="0"/>
        <w:jc w:val="both"/>
        <w:rPr>
          <w:rFonts w:cs="Times New Roman"/>
          <w:b/>
          <w:szCs w:val="24"/>
        </w:rPr>
      </w:pPr>
    </w:p>
    <w:p w:rsidR="0097367E" w:rsidRPr="00004F31" w:rsidRDefault="0097367E" w:rsidP="0097367E">
      <w:pPr>
        <w:spacing w:after="0"/>
        <w:jc w:val="both"/>
        <w:rPr>
          <w:rFonts w:cs="Times New Roman"/>
          <w:b/>
          <w:szCs w:val="24"/>
        </w:rPr>
      </w:pPr>
      <w:r w:rsidRPr="00004F31">
        <w:rPr>
          <w:rFonts w:cs="Times New Roman"/>
          <w:b/>
          <w:szCs w:val="24"/>
        </w:rPr>
        <w:t>w sprawie przekazania</w:t>
      </w:r>
      <w:r w:rsidR="002B301A">
        <w:rPr>
          <w:rFonts w:cs="Times New Roman"/>
          <w:b/>
          <w:szCs w:val="24"/>
        </w:rPr>
        <w:t xml:space="preserve"> środka trwałego</w:t>
      </w:r>
      <w:r w:rsidR="0027488D">
        <w:rPr>
          <w:rFonts w:cs="Times New Roman"/>
          <w:b/>
          <w:szCs w:val="24"/>
        </w:rPr>
        <w:t>.</w:t>
      </w:r>
    </w:p>
    <w:p w:rsidR="0097367E" w:rsidRPr="00004F31" w:rsidRDefault="0097367E" w:rsidP="0097367E">
      <w:pPr>
        <w:spacing w:after="0"/>
        <w:jc w:val="both"/>
        <w:rPr>
          <w:rFonts w:cs="Times New Roman"/>
          <w:b/>
          <w:szCs w:val="24"/>
        </w:rPr>
      </w:pPr>
    </w:p>
    <w:p w:rsidR="0097367E" w:rsidRPr="00004F31" w:rsidRDefault="0097367E" w:rsidP="0097367E">
      <w:pPr>
        <w:spacing w:after="0"/>
        <w:jc w:val="both"/>
        <w:rPr>
          <w:rFonts w:cs="Times New Roman"/>
          <w:szCs w:val="24"/>
        </w:rPr>
      </w:pPr>
      <w:r w:rsidRPr="00004F31">
        <w:rPr>
          <w:rFonts w:cs="Times New Roman"/>
          <w:szCs w:val="24"/>
        </w:rPr>
        <w:t>Na podstawie art. 30 ust. 2 pkt 3 ustawy z dnia 8 marca 1990 r. o sam</w:t>
      </w:r>
      <w:r w:rsidR="008F2A1B" w:rsidRPr="00004F31">
        <w:rPr>
          <w:rFonts w:cs="Times New Roman"/>
          <w:szCs w:val="24"/>
        </w:rPr>
        <w:t xml:space="preserve">orządzie gminnym </w:t>
      </w:r>
      <w:r w:rsidR="00561B9D">
        <w:rPr>
          <w:rFonts w:cs="Times New Roman"/>
          <w:szCs w:val="24"/>
        </w:rPr>
        <w:t xml:space="preserve"> </w:t>
      </w:r>
      <w:r w:rsidR="00561B9D">
        <w:rPr>
          <w:rFonts w:cs="Times New Roman"/>
          <w:szCs w:val="24"/>
        </w:rPr>
        <w:br/>
        <w:t>(</w:t>
      </w:r>
      <w:r w:rsidR="00561B9D" w:rsidRPr="00561B9D">
        <w:rPr>
          <w:rFonts w:cs="Times New Roman"/>
          <w:szCs w:val="24"/>
        </w:rPr>
        <w:t>Dz.</w:t>
      </w:r>
      <w:r w:rsidR="00561B9D">
        <w:rPr>
          <w:rFonts w:cs="Times New Roman"/>
          <w:szCs w:val="24"/>
        </w:rPr>
        <w:t xml:space="preserve"> </w:t>
      </w:r>
      <w:r w:rsidR="00561B9D" w:rsidRPr="00561B9D">
        <w:rPr>
          <w:rFonts w:cs="Times New Roman"/>
          <w:szCs w:val="24"/>
        </w:rPr>
        <w:t>U.</w:t>
      </w:r>
      <w:r w:rsidR="00561B9D">
        <w:rPr>
          <w:rFonts w:cs="Times New Roman"/>
          <w:szCs w:val="24"/>
        </w:rPr>
        <w:t xml:space="preserve"> z 202</w:t>
      </w:r>
      <w:r w:rsidR="003851AA">
        <w:rPr>
          <w:rFonts w:cs="Times New Roman"/>
          <w:szCs w:val="24"/>
        </w:rPr>
        <w:t>3</w:t>
      </w:r>
      <w:r w:rsidR="00561B9D">
        <w:rPr>
          <w:rFonts w:cs="Times New Roman"/>
          <w:szCs w:val="24"/>
        </w:rPr>
        <w:t>, poz.</w:t>
      </w:r>
      <w:r w:rsidR="003851AA">
        <w:rPr>
          <w:rFonts w:cs="Times New Roman"/>
          <w:szCs w:val="24"/>
        </w:rPr>
        <w:t xml:space="preserve"> 40</w:t>
      </w:r>
      <w:r w:rsidR="00561B9D" w:rsidRPr="00561B9D">
        <w:rPr>
          <w:rFonts w:cs="Times New Roman"/>
          <w:szCs w:val="24"/>
        </w:rPr>
        <w:t xml:space="preserve"> </w:t>
      </w:r>
      <w:proofErr w:type="spellStart"/>
      <w:r w:rsidR="00561B9D" w:rsidRPr="00561B9D">
        <w:rPr>
          <w:rFonts w:cs="Times New Roman"/>
          <w:szCs w:val="24"/>
        </w:rPr>
        <w:t>t.j</w:t>
      </w:r>
      <w:proofErr w:type="spellEnd"/>
      <w:r w:rsidR="00561B9D" w:rsidRPr="00561B9D">
        <w:rPr>
          <w:rFonts w:cs="Times New Roman"/>
          <w:szCs w:val="24"/>
        </w:rPr>
        <w:t>.</w:t>
      </w:r>
      <w:r w:rsidRPr="00004F31">
        <w:rPr>
          <w:rFonts w:cs="Times New Roman"/>
          <w:szCs w:val="24"/>
        </w:rPr>
        <w:t xml:space="preserve">) i zgodnie z </w:t>
      </w:r>
      <w:r w:rsidRPr="002D1B9B">
        <w:rPr>
          <w:rFonts w:cs="Times New Roman"/>
          <w:szCs w:val="24"/>
        </w:rPr>
        <w:t>§ 16 Instrukcji sporządzania, obiegu i kontroli dowodów księgowych dla Urzędu Gminy Gorzyce</w:t>
      </w:r>
      <w:r w:rsidR="00CF3DA0" w:rsidRPr="002D1B9B">
        <w:rPr>
          <w:rFonts w:cs="Times New Roman"/>
          <w:szCs w:val="24"/>
        </w:rPr>
        <w:t xml:space="preserve"> - załącznik</w:t>
      </w:r>
      <w:r w:rsidRPr="002D1B9B">
        <w:rPr>
          <w:rFonts w:cs="Times New Roman"/>
          <w:szCs w:val="24"/>
        </w:rPr>
        <w:t xml:space="preserve"> </w:t>
      </w:r>
      <w:r w:rsidR="00CF3DA0" w:rsidRPr="002D1B9B">
        <w:rPr>
          <w:rFonts w:cs="Times New Roman"/>
          <w:szCs w:val="24"/>
        </w:rPr>
        <w:t xml:space="preserve">nr 5 </w:t>
      </w:r>
      <w:r w:rsidRPr="002D1B9B">
        <w:rPr>
          <w:rFonts w:cs="Times New Roman"/>
          <w:szCs w:val="24"/>
        </w:rPr>
        <w:t xml:space="preserve">- Zarządzenie nr </w:t>
      </w:r>
      <w:r w:rsidR="00CF3DA0" w:rsidRPr="002D1B9B">
        <w:rPr>
          <w:rFonts w:cs="Times New Roman"/>
          <w:szCs w:val="24"/>
        </w:rPr>
        <w:t>66/2012</w:t>
      </w:r>
      <w:r w:rsidRPr="002D1B9B">
        <w:rPr>
          <w:rFonts w:cs="Times New Roman"/>
          <w:szCs w:val="24"/>
        </w:rPr>
        <w:t xml:space="preserve"> Wójta Gminy Gorzyce </w:t>
      </w:r>
      <w:r w:rsidR="00CF3DA0" w:rsidRPr="002D1B9B">
        <w:rPr>
          <w:rFonts w:cs="Times New Roman"/>
          <w:szCs w:val="24"/>
        </w:rPr>
        <w:t>z dnia 02 sierpnia 2012 w sprawie wprowadzenia zasad (polityki) rachunkowości.</w:t>
      </w:r>
    </w:p>
    <w:p w:rsidR="0097367E" w:rsidRPr="00004F31" w:rsidRDefault="0097367E" w:rsidP="0097367E">
      <w:pPr>
        <w:spacing w:after="0"/>
        <w:jc w:val="both"/>
        <w:rPr>
          <w:rFonts w:cs="Times New Roman"/>
          <w:szCs w:val="24"/>
        </w:rPr>
      </w:pP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  <w:r w:rsidRPr="00004F31">
        <w:rPr>
          <w:rFonts w:cs="Times New Roman"/>
          <w:b/>
          <w:szCs w:val="24"/>
        </w:rPr>
        <w:t>zarządzam co następuje</w:t>
      </w: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</w:p>
    <w:p w:rsidR="0097367E" w:rsidRPr="00004F31" w:rsidRDefault="0097367E" w:rsidP="0097367E">
      <w:pPr>
        <w:spacing w:after="0"/>
        <w:jc w:val="center"/>
        <w:rPr>
          <w:rFonts w:cs="Times New Roman"/>
          <w:szCs w:val="24"/>
        </w:rPr>
      </w:pPr>
      <w:r w:rsidRPr="00004F31">
        <w:rPr>
          <w:rFonts w:cs="Times New Roman"/>
          <w:szCs w:val="24"/>
        </w:rPr>
        <w:t>§ 1</w:t>
      </w:r>
    </w:p>
    <w:p w:rsidR="0097367E" w:rsidRPr="00004F31" w:rsidRDefault="0097367E" w:rsidP="0097367E">
      <w:pPr>
        <w:spacing w:after="0"/>
        <w:jc w:val="center"/>
        <w:rPr>
          <w:rFonts w:cs="Times New Roman"/>
          <w:szCs w:val="24"/>
        </w:rPr>
      </w:pPr>
    </w:p>
    <w:p w:rsidR="007E5289" w:rsidRDefault="0097367E" w:rsidP="0097367E">
      <w:pPr>
        <w:spacing w:after="0"/>
        <w:jc w:val="both"/>
        <w:rPr>
          <w:rFonts w:cs="Times New Roman"/>
          <w:szCs w:val="24"/>
        </w:rPr>
      </w:pPr>
      <w:r w:rsidRPr="00004F31">
        <w:rPr>
          <w:rFonts w:cs="Times New Roman"/>
          <w:szCs w:val="24"/>
        </w:rPr>
        <w:t xml:space="preserve">Przekazuje się </w:t>
      </w:r>
      <w:r w:rsidR="003474DA">
        <w:rPr>
          <w:rFonts w:cs="Times New Roman"/>
          <w:szCs w:val="24"/>
        </w:rPr>
        <w:t>niżej wymienione środki trwałe następującym jednostkom:</w:t>
      </w:r>
    </w:p>
    <w:p w:rsidR="003474DA" w:rsidRDefault="003474DA" w:rsidP="0097367E">
      <w:pPr>
        <w:spacing w:after="0"/>
        <w:jc w:val="both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039"/>
        <w:gridCol w:w="1813"/>
        <w:gridCol w:w="1813"/>
      </w:tblGrid>
      <w:tr w:rsidR="003474DA" w:rsidTr="008C4CDC">
        <w:tc>
          <w:tcPr>
            <w:tcW w:w="704" w:type="dxa"/>
            <w:vAlign w:val="center"/>
          </w:tcPr>
          <w:p w:rsidR="003474DA" w:rsidRPr="008C4CDC" w:rsidRDefault="008C4CDC" w:rsidP="008C4CDC">
            <w:pPr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8C4CDC">
              <w:rPr>
                <w:rFonts w:eastAsia="Calibri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3474DA" w:rsidRPr="008C4CDC" w:rsidRDefault="008C4CDC" w:rsidP="008C4CDC">
            <w:pPr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8C4CDC">
              <w:rPr>
                <w:rFonts w:eastAsia="Calibri" w:cs="Times New Roman"/>
                <w:b/>
                <w:sz w:val="20"/>
                <w:szCs w:val="24"/>
              </w:rPr>
              <w:t>Nazwa jednostki</w:t>
            </w:r>
          </w:p>
        </w:tc>
        <w:tc>
          <w:tcPr>
            <w:tcW w:w="2039" w:type="dxa"/>
            <w:vAlign w:val="center"/>
          </w:tcPr>
          <w:p w:rsidR="003474DA" w:rsidRPr="008C4CDC" w:rsidRDefault="008C4CDC" w:rsidP="008C4CDC">
            <w:pPr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8C4CDC">
              <w:rPr>
                <w:rFonts w:eastAsia="Calibri" w:cs="Times New Roman"/>
                <w:b/>
                <w:sz w:val="20"/>
                <w:szCs w:val="24"/>
              </w:rPr>
              <w:t>Środek trwały</w:t>
            </w:r>
          </w:p>
        </w:tc>
        <w:tc>
          <w:tcPr>
            <w:tcW w:w="1813" w:type="dxa"/>
            <w:vAlign w:val="center"/>
          </w:tcPr>
          <w:p w:rsidR="003474DA" w:rsidRPr="008C4CDC" w:rsidRDefault="008C4CDC" w:rsidP="008C4CDC">
            <w:pPr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8C4CDC">
              <w:rPr>
                <w:rFonts w:eastAsia="Calibri" w:cs="Times New Roman"/>
                <w:b/>
                <w:sz w:val="20"/>
                <w:szCs w:val="24"/>
              </w:rPr>
              <w:t>Wartość początkowa</w:t>
            </w:r>
          </w:p>
        </w:tc>
        <w:tc>
          <w:tcPr>
            <w:tcW w:w="1813" w:type="dxa"/>
            <w:vAlign w:val="center"/>
          </w:tcPr>
          <w:p w:rsidR="003474DA" w:rsidRPr="008C4CDC" w:rsidRDefault="008C4CDC" w:rsidP="008C4CDC">
            <w:pPr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8C4CDC">
              <w:rPr>
                <w:rFonts w:eastAsia="Calibri" w:cs="Times New Roman"/>
                <w:b/>
                <w:sz w:val="20"/>
                <w:szCs w:val="24"/>
              </w:rPr>
              <w:t>Umorzenie</w:t>
            </w:r>
          </w:p>
        </w:tc>
      </w:tr>
      <w:tr w:rsidR="003474DA" w:rsidTr="00FA41B3">
        <w:tc>
          <w:tcPr>
            <w:tcW w:w="704" w:type="dxa"/>
          </w:tcPr>
          <w:p w:rsidR="003474DA" w:rsidRPr="008C4CDC" w:rsidRDefault="003474DA" w:rsidP="008C4CDC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3474DA" w:rsidRPr="008C4CDC" w:rsidRDefault="008C4CDC" w:rsidP="00FA41B3">
            <w:pPr>
              <w:rPr>
                <w:rFonts w:eastAsia="Calibri" w:cs="Times New Roman"/>
                <w:sz w:val="20"/>
                <w:szCs w:val="24"/>
              </w:rPr>
            </w:pPr>
            <w:r w:rsidRPr="008C4CDC">
              <w:rPr>
                <w:rFonts w:eastAsia="Calibri" w:cs="Times New Roman"/>
                <w:sz w:val="20"/>
                <w:szCs w:val="24"/>
              </w:rPr>
              <w:t>Zespół Szkolno-Przedszkolny w Trześni</w:t>
            </w:r>
          </w:p>
        </w:tc>
        <w:tc>
          <w:tcPr>
            <w:tcW w:w="2039" w:type="dxa"/>
            <w:vAlign w:val="center"/>
          </w:tcPr>
          <w:p w:rsidR="003474DA" w:rsidRPr="008C4CDC" w:rsidRDefault="008C4CDC" w:rsidP="008C4CDC">
            <w:pPr>
              <w:jc w:val="center"/>
              <w:rPr>
                <w:rFonts w:eastAsia="Calibri" w:cs="Times New Roman"/>
                <w:sz w:val="20"/>
                <w:szCs w:val="24"/>
              </w:rPr>
            </w:pPr>
            <w:r w:rsidRPr="008C4CDC">
              <w:rPr>
                <w:rFonts w:eastAsia="Calibri" w:cs="Times New Roman"/>
                <w:sz w:val="20"/>
                <w:szCs w:val="24"/>
              </w:rPr>
              <w:t>Elektrownia fotowoltaiczna o mocy znamionowej 9 kW</w:t>
            </w:r>
          </w:p>
        </w:tc>
        <w:tc>
          <w:tcPr>
            <w:tcW w:w="1813" w:type="dxa"/>
            <w:vAlign w:val="center"/>
          </w:tcPr>
          <w:p w:rsidR="003474DA" w:rsidRPr="008C4CDC" w:rsidRDefault="008C4CDC" w:rsidP="008C4CDC">
            <w:pPr>
              <w:jc w:val="right"/>
              <w:rPr>
                <w:rFonts w:eastAsia="Calibri" w:cs="Times New Roman"/>
                <w:sz w:val="20"/>
                <w:szCs w:val="24"/>
              </w:rPr>
            </w:pPr>
            <w:r w:rsidRPr="008C4CDC">
              <w:rPr>
                <w:rFonts w:eastAsia="Calibri" w:cs="Times New Roman"/>
                <w:sz w:val="20"/>
                <w:szCs w:val="24"/>
              </w:rPr>
              <w:t>87 468,75 zł</w:t>
            </w:r>
          </w:p>
        </w:tc>
        <w:tc>
          <w:tcPr>
            <w:tcW w:w="1813" w:type="dxa"/>
            <w:vAlign w:val="center"/>
          </w:tcPr>
          <w:p w:rsidR="003474DA" w:rsidRPr="008C4CDC" w:rsidRDefault="00FA41B3" w:rsidP="00FA41B3">
            <w:pPr>
              <w:jc w:val="right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510,23 zł</w:t>
            </w:r>
          </w:p>
        </w:tc>
      </w:tr>
      <w:tr w:rsidR="003474DA" w:rsidTr="00FA41B3">
        <w:tc>
          <w:tcPr>
            <w:tcW w:w="704" w:type="dxa"/>
          </w:tcPr>
          <w:p w:rsidR="003474DA" w:rsidRPr="008C4CDC" w:rsidRDefault="003474DA" w:rsidP="008C4CDC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3474DA" w:rsidRPr="008C4CDC" w:rsidRDefault="008C4CDC" w:rsidP="00FA41B3">
            <w:pPr>
              <w:rPr>
                <w:rFonts w:eastAsia="Calibri" w:cs="Times New Roman"/>
                <w:sz w:val="20"/>
                <w:szCs w:val="24"/>
              </w:rPr>
            </w:pPr>
            <w:r w:rsidRPr="008C4CDC">
              <w:rPr>
                <w:rFonts w:eastAsia="Calibri" w:cs="Times New Roman"/>
                <w:sz w:val="20"/>
                <w:szCs w:val="24"/>
              </w:rPr>
              <w:t>Zespół Szkolno-Przedszkolny w Trześni</w:t>
            </w:r>
          </w:p>
        </w:tc>
        <w:tc>
          <w:tcPr>
            <w:tcW w:w="2039" w:type="dxa"/>
            <w:vAlign w:val="center"/>
          </w:tcPr>
          <w:p w:rsidR="003474DA" w:rsidRPr="008C4CDC" w:rsidRDefault="002B0FEB" w:rsidP="008C4CDC">
            <w:pPr>
              <w:jc w:val="center"/>
              <w:rPr>
                <w:rFonts w:eastAsia="Calibri" w:cs="Times New Roman"/>
                <w:sz w:val="20"/>
                <w:szCs w:val="24"/>
              </w:rPr>
            </w:pPr>
            <w:r w:rsidRPr="002B0FEB">
              <w:rPr>
                <w:rFonts w:eastAsia="Calibri" w:cs="Times New Roman"/>
                <w:sz w:val="20"/>
                <w:szCs w:val="24"/>
              </w:rPr>
              <w:t>Kotłownia – Zespół Szkolno-Przedszkolny w Trześni</w:t>
            </w:r>
          </w:p>
        </w:tc>
        <w:tc>
          <w:tcPr>
            <w:tcW w:w="1813" w:type="dxa"/>
            <w:vAlign w:val="center"/>
          </w:tcPr>
          <w:p w:rsidR="003474DA" w:rsidRPr="008C4CDC" w:rsidRDefault="008C4CDC" w:rsidP="008C4CDC">
            <w:pPr>
              <w:jc w:val="right"/>
              <w:rPr>
                <w:rFonts w:eastAsia="Calibri" w:cs="Times New Roman"/>
                <w:sz w:val="20"/>
                <w:szCs w:val="24"/>
              </w:rPr>
            </w:pPr>
            <w:r w:rsidRPr="008C4CDC">
              <w:rPr>
                <w:rFonts w:eastAsia="Calibri" w:cs="Times New Roman"/>
                <w:sz w:val="20"/>
                <w:szCs w:val="24"/>
              </w:rPr>
              <w:t>194 932,68 zł</w:t>
            </w:r>
          </w:p>
        </w:tc>
        <w:tc>
          <w:tcPr>
            <w:tcW w:w="1813" w:type="dxa"/>
            <w:vAlign w:val="center"/>
          </w:tcPr>
          <w:p w:rsidR="003474DA" w:rsidRPr="008C4CDC" w:rsidRDefault="00FA41B3" w:rsidP="00FA41B3">
            <w:pPr>
              <w:jc w:val="right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1 137,11 ł</w:t>
            </w:r>
          </w:p>
        </w:tc>
      </w:tr>
      <w:tr w:rsidR="003474DA" w:rsidTr="00FA41B3">
        <w:tc>
          <w:tcPr>
            <w:tcW w:w="704" w:type="dxa"/>
          </w:tcPr>
          <w:p w:rsidR="003474DA" w:rsidRPr="008C4CDC" w:rsidRDefault="003474DA" w:rsidP="008C4CDC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3474DA" w:rsidRPr="008C4CDC" w:rsidRDefault="008C4CDC" w:rsidP="00FA41B3">
            <w:pPr>
              <w:rPr>
                <w:rFonts w:eastAsia="Calibri" w:cs="Times New Roman"/>
                <w:sz w:val="20"/>
                <w:szCs w:val="24"/>
              </w:rPr>
            </w:pPr>
            <w:r w:rsidRPr="008C4CDC">
              <w:rPr>
                <w:rFonts w:eastAsia="Calibri" w:cs="Times New Roman"/>
                <w:sz w:val="20"/>
                <w:szCs w:val="24"/>
              </w:rPr>
              <w:t>Szkoła Podstawowa w Furmanach</w:t>
            </w:r>
          </w:p>
        </w:tc>
        <w:tc>
          <w:tcPr>
            <w:tcW w:w="2039" w:type="dxa"/>
            <w:vAlign w:val="center"/>
          </w:tcPr>
          <w:p w:rsidR="003474DA" w:rsidRPr="008C4CDC" w:rsidRDefault="00826980" w:rsidP="008C4CDC">
            <w:pPr>
              <w:jc w:val="center"/>
              <w:rPr>
                <w:rFonts w:eastAsia="Calibri" w:cs="Times New Roman"/>
                <w:sz w:val="20"/>
                <w:szCs w:val="24"/>
              </w:rPr>
            </w:pPr>
            <w:r w:rsidRPr="00826980">
              <w:rPr>
                <w:rFonts w:eastAsia="Calibri" w:cs="Times New Roman"/>
                <w:sz w:val="20"/>
                <w:szCs w:val="24"/>
              </w:rPr>
              <w:t>Kotłownia – Szkoła Podstawowa w Furmanach</w:t>
            </w:r>
            <w:bookmarkStart w:id="0" w:name="_GoBack"/>
            <w:bookmarkEnd w:id="0"/>
          </w:p>
        </w:tc>
        <w:tc>
          <w:tcPr>
            <w:tcW w:w="1813" w:type="dxa"/>
            <w:vAlign w:val="center"/>
          </w:tcPr>
          <w:p w:rsidR="003474DA" w:rsidRPr="008C4CDC" w:rsidRDefault="008C4CDC" w:rsidP="008C4CDC">
            <w:pPr>
              <w:jc w:val="right"/>
              <w:rPr>
                <w:rFonts w:eastAsia="Calibri" w:cs="Times New Roman"/>
                <w:sz w:val="20"/>
                <w:szCs w:val="24"/>
              </w:rPr>
            </w:pPr>
            <w:r w:rsidRPr="008C4CDC">
              <w:rPr>
                <w:rFonts w:eastAsia="Calibri" w:cs="Times New Roman"/>
                <w:sz w:val="20"/>
                <w:szCs w:val="24"/>
              </w:rPr>
              <w:t>180 476,41 zł</w:t>
            </w:r>
          </w:p>
        </w:tc>
        <w:tc>
          <w:tcPr>
            <w:tcW w:w="1813" w:type="dxa"/>
            <w:vAlign w:val="center"/>
          </w:tcPr>
          <w:p w:rsidR="00FA41B3" w:rsidRPr="008C4CDC" w:rsidRDefault="00FA41B3" w:rsidP="00FA41B3">
            <w:pPr>
              <w:jc w:val="right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1 052,78 zł</w:t>
            </w:r>
          </w:p>
        </w:tc>
      </w:tr>
    </w:tbl>
    <w:p w:rsidR="008310A3" w:rsidRPr="00004F31" w:rsidRDefault="008310A3" w:rsidP="0097367E">
      <w:pPr>
        <w:spacing w:after="0"/>
        <w:jc w:val="both"/>
        <w:rPr>
          <w:rFonts w:cs="Times New Roman"/>
          <w:szCs w:val="24"/>
        </w:rPr>
      </w:pPr>
    </w:p>
    <w:p w:rsidR="0079626A" w:rsidRPr="00004F31" w:rsidRDefault="0079626A" w:rsidP="0079626A">
      <w:pPr>
        <w:spacing w:after="0"/>
        <w:jc w:val="center"/>
        <w:rPr>
          <w:rFonts w:cs="Times New Roman"/>
          <w:szCs w:val="24"/>
        </w:rPr>
      </w:pPr>
      <w:r w:rsidRPr="00004F31">
        <w:rPr>
          <w:rFonts w:cs="Times New Roman"/>
          <w:szCs w:val="24"/>
        </w:rPr>
        <w:t>§ 2</w:t>
      </w:r>
    </w:p>
    <w:p w:rsidR="0079626A" w:rsidRPr="00004F31" w:rsidRDefault="0079626A" w:rsidP="0079626A">
      <w:pPr>
        <w:spacing w:after="0"/>
        <w:jc w:val="center"/>
        <w:rPr>
          <w:rFonts w:cs="Times New Roman"/>
          <w:szCs w:val="24"/>
        </w:rPr>
      </w:pPr>
    </w:p>
    <w:p w:rsidR="0097367E" w:rsidRPr="00004F31" w:rsidRDefault="0079626A">
      <w:pPr>
        <w:spacing w:after="0"/>
        <w:jc w:val="both"/>
        <w:rPr>
          <w:rFonts w:cs="Times New Roman"/>
          <w:szCs w:val="24"/>
        </w:rPr>
      </w:pPr>
      <w:r w:rsidRPr="00004F31">
        <w:rPr>
          <w:rFonts w:cs="Times New Roman"/>
          <w:szCs w:val="24"/>
        </w:rPr>
        <w:t>Wykonanie zarządzenia powierza się Skarbnikowi i Sekretarzowi Gminy.</w:t>
      </w:r>
    </w:p>
    <w:p w:rsidR="0079626A" w:rsidRPr="00004F31" w:rsidRDefault="0079626A">
      <w:pPr>
        <w:spacing w:after="0"/>
        <w:jc w:val="both"/>
        <w:rPr>
          <w:rFonts w:cs="Times New Roman"/>
          <w:szCs w:val="24"/>
        </w:rPr>
      </w:pPr>
    </w:p>
    <w:p w:rsidR="0079626A" w:rsidRPr="00004F31" w:rsidRDefault="0079626A" w:rsidP="0079626A">
      <w:pPr>
        <w:spacing w:after="0"/>
        <w:jc w:val="center"/>
        <w:rPr>
          <w:rFonts w:cs="Times New Roman"/>
          <w:szCs w:val="24"/>
        </w:rPr>
      </w:pPr>
      <w:r w:rsidRPr="00004F31">
        <w:rPr>
          <w:rFonts w:cs="Times New Roman"/>
          <w:szCs w:val="24"/>
        </w:rPr>
        <w:t>§ 3</w:t>
      </w:r>
    </w:p>
    <w:p w:rsidR="0079626A" w:rsidRPr="00004F31" w:rsidRDefault="0079626A" w:rsidP="0079626A">
      <w:pPr>
        <w:spacing w:after="0"/>
        <w:jc w:val="center"/>
        <w:rPr>
          <w:rFonts w:cs="Times New Roman"/>
          <w:szCs w:val="24"/>
        </w:rPr>
      </w:pPr>
    </w:p>
    <w:p w:rsidR="0079626A" w:rsidRDefault="0079626A">
      <w:pPr>
        <w:spacing w:after="0"/>
        <w:jc w:val="both"/>
        <w:rPr>
          <w:rFonts w:cs="Times New Roman"/>
          <w:szCs w:val="24"/>
        </w:rPr>
      </w:pPr>
      <w:r w:rsidRPr="00004F31">
        <w:rPr>
          <w:rFonts w:cs="Times New Roman"/>
          <w:szCs w:val="24"/>
        </w:rPr>
        <w:t>Zarządzenie wchodzi w życie z dniem podpisania.</w:t>
      </w:r>
    </w:p>
    <w:p w:rsidR="00D2333F" w:rsidRDefault="00D2333F">
      <w:pPr>
        <w:spacing w:after="0"/>
        <w:jc w:val="both"/>
        <w:rPr>
          <w:rFonts w:cs="Times New Roman"/>
          <w:szCs w:val="24"/>
        </w:rPr>
      </w:pPr>
    </w:p>
    <w:p w:rsidR="00D2333F" w:rsidRDefault="00D2333F">
      <w:pPr>
        <w:spacing w:after="0"/>
        <w:jc w:val="both"/>
        <w:rPr>
          <w:rFonts w:cs="Times New Roman"/>
          <w:szCs w:val="24"/>
        </w:rPr>
      </w:pPr>
    </w:p>
    <w:p w:rsidR="00D2333F" w:rsidRDefault="00D2333F" w:rsidP="00D2333F">
      <w:pPr>
        <w:ind w:firstLine="6521"/>
        <w:jc w:val="center"/>
        <w:rPr>
          <w:rFonts w:eastAsia="Calibri"/>
        </w:rPr>
      </w:pPr>
      <w:r>
        <w:rPr>
          <w:rFonts w:eastAsia="Calibri"/>
        </w:rPr>
        <w:t>Wójt Gminy Gorzyce</w:t>
      </w:r>
    </w:p>
    <w:p w:rsidR="00D2333F" w:rsidRDefault="00D2333F" w:rsidP="00D2333F">
      <w:pPr>
        <w:ind w:firstLine="6521"/>
        <w:jc w:val="center"/>
        <w:rPr>
          <w:rFonts w:eastAsia="Calibri"/>
        </w:rPr>
      </w:pPr>
      <w:r>
        <w:rPr>
          <w:rFonts w:eastAsia="Calibri"/>
        </w:rPr>
        <w:t>Leszek Surdy</w:t>
      </w:r>
    </w:p>
    <w:p w:rsidR="00D2333F" w:rsidRPr="00004F31" w:rsidRDefault="00D2333F">
      <w:pPr>
        <w:spacing w:after="0"/>
        <w:jc w:val="both"/>
        <w:rPr>
          <w:rFonts w:cs="Times New Roman"/>
          <w:szCs w:val="24"/>
        </w:rPr>
      </w:pPr>
    </w:p>
    <w:sectPr w:rsidR="00D2333F" w:rsidRPr="00004F31" w:rsidSect="005F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32AE"/>
    <w:multiLevelType w:val="hybridMultilevel"/>
    <w:tmpl w:val="1A4633E2"/>
    <w:lvl w:ilvl="0" w:tplc="6728D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E"/>
    <w:rsid w:val="00004F31"/>
    <w:rsid w:val="000F3B9D"/>
    <w:rsid w:val="001639DA"/>
    <w:rsid w:val="00210A98"/>
    <w:rsid w:val="00226A97"/>
    <w:rsid w:val="0027488D"/>
    <w:rsid w:val="002B0FEB"/>
    <w:rsid w:val="002B301A"/>
    <w:rsid w:val="002D1B9B"/>
    <w:rsid w:val="0034390B"/>
    <w:rsid w:val="003474DA"/>
    <w:rsid w:val="003851AA"/>
    <w:rsid w:val="003B0D44"/>
    <w:rsid w:val="00435E01"/>
    <w:rsid w:val="00561B9D"/>
    <w:rsid w:val="005B007E"/>
    <w:rsid w:val="005B1B21"/>
    <w:rsid w:val="005F51A6"/>
    <w:rsid w:val="007929BA"/>
    <w:rsid w:val="0079626A"/>
    <w:rsid w:val="007E5289"/>
    <w:rsid w:val="007F2475"/>
    <w:rsid w:val="007F68B7"/>
    <w:rsid w:val="00826980"/>
    <w:rsid w:val="008310A3"/>
    <w:rsid w:val="008318DF"/>
    <w:rsid w:val="008C4CDC"/>
    <w:rsid w:val="008F2A1B"/>
    <w:rsid w:val="0097367E"/>
    <w:rsid w:val="009B3E14"/>
    <w:rsid w:val="00A52575"/>
    <w:rsid w:val="00BB3B82"/>
    <w:rsid w:val="00CF3DA0"/>
    <w:rsid w:val="00D2333F"/>
    <w:rsid w:val="00FA41B3"/>
    <w:rsid w:val="00F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DF70-B819-4A39-997C-03D73828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k.bartoszek</cp:lastModifiedBy>
  <cp:revision>10</cp:revision>
  <cp:lastPrinted>2022-12-21T10:28:00Z</cp:lastPrinted>
  <dcterms:created xsi:type="dcterms:W3CDTF">2024-01-17T07:42:00Z</dcterms:created>
  <dcterms:modified xsi:type="dcterms:W3CDTF">2024-01-19T12:28:00Z</dcterms:modified>
</cp:coreProperties>
</file>