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E3" w:rsidRDefault="00FE5B00" w:rsidP="00094AC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 2</w:t>
      </w:r>
      <w:r w:rsidR="002E39C9">
        <w:rPr>
          <w:b/>
          <w:bCs/>
        </w:rPr>
        <w:t>5/2</w:t>
      </w:r>
      <w:r>
        <w:rPr>
          <w:b/>
          <w:bCs/>
        </w:rPr>
        <w:t>4</w:t>
      </w:r>
    </w:p>
    <w:p w:rsidR="002E39C9" w:rsidRDefault="002E39C9" w:rsidP="00094AC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WÓJTA GMINY GORZYCE</w:t>
      </w:r>
    </w:p>
    <w:p w:rsidR="002E39C9" w:rsidRDefault="002E39C9" w:rsidP="00094AC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E5B00">
        <w:rPr>
          <w:b/>
          <w:bCs/>
        </w:rPr>
        <w:t>7 lutego</w:t>
      </w:r>
      <w:r>
        <w:rPr>
          <w:b/>
          <w:bCs/>
        </w:rPr>
        <w:t xml:space="preserve"> 20</w:t>
      </w:r>
      <w:r w:rsidR="00FE5B00">
        <w:rPr>
          <w:b/>
          <w:bCs/>
        </w:rPr>
        <w:t>24</w:t>
      </w:r>
      <w:r>
        <w:rPr>
          <w:b/>
          <w:bCs/>
        </w:rPr>
        <w:t>r.</w:t>
      </w:r>
    </w:p>
    <w:p w:rsidR="002E39C9" w:rsidRDefault="002E39C9" w:rsidP="002E39C9">
      <w:pPr>
        <w:pStyle w:val="Default"/>
        <w:spacing w:line="360" w:lineRule="auto"/>
        <w:jc w:val="both"/>
        <w:rPr>
          <w:b/>
          <w:bCs/>
        </w:rPr>
      </w:pPr>
    </w:p>
    <w:p w:rsidR="002E39C9" w:rsidRPr="00FE5B00" w:rsidRDefault="002E39C9" w:rsidP="002E39C9">
      <w:pPr>
        <w:pStyle w:val="Default"/>
        <w:spacing w:line="360" w:lineRule="auto"/>
        <w:jc w:val="both"/>
        <w:rPr>
          <w:b/>
        </w:rPr>
      </w:pPr>
      <w:r>
        <w:rPr>
          <w:b/>
          <w:bCs/>
        </w:rPr>
        <w:t>w sprawie wyznaczenia miejsc przeznaczonych na bezpłatne umieszczanie urzędowych obwieszczeń wyborczych i plakatów</w:t>
      </w:r>
      <w:r w:rsidR="00645730">
        <w:rPr>
          <w:b/>
          <w:bCs/>
        </w:rPr>
        <w:t xml:space="preserve"> komitetów wyborczych w wyborach </w:t>
      </w:r>
      <w:r w:rsidR="00FE5B00">
        <w:rPr>
          <w:b/>
          <w:bCs/>
        </w:rPr>
        <w:t>do</w:t>
      </w:r>
      <w:r w:rsidR="00FE5B00">
        <w:t xml:space="preserve"> </w:t>
      </w:r>
      <w:r w:rsidR="00FE5B00" w:rsidRPr="00FE5B00">
        <w:rPr>
          <w:b/>
        </w:rPr>
        <w:t>rad gmin, rad powiatów, sejmików województw i rad dzielnic m. st. Warszawy oraz wyborów wójtów, burmistrzów i prezydentów miast, zarządzonych na dzień 7 kwietnia 2024 r.</w:t>
      </w:r>
    </w:p>
    <w:p w:rsidR="00A86FE3" w:rsidRPr="00094AC4" w:rsidRDefault="00A86FE3" w:rsidP="00094AC4">
      <w:pPr>
        <w:pStyle w:val="Default"/>
        <w:spacing w:line="360" w:lineRule="auto"/>
        <w:jc w:val="both"/>
      </w:pPr>
    </w:p>
    <w:p w:rsidR="00094AC4" w:rsidRPr="00FE5B00" w:rsidRDefault="00645730" w:rsidP="00094AC4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114 ustaw</w:t>
      </w:r>
      <w:r w:rsidR="00A86FE3" w:rsidRPr="00094AC4">
        <w:rPr>
          <w:rFonts w:ascii="Times New Roman" w:hAnsi="Times New Roman" w:cs="Times New Roman"/>
          <w:sz w:val="24"/>
          <w:szCs w:val="24"/>
        </w:rPr>
        <w:t xml:space="preserve">y z dnia 5 stycznia 2011 r. – Kodeks wyborczy ( Dz. U. </w:t>
      </w:r>
      <w:r w:rsidR="00AF3255">
        <w:rPr>
          <w:rFonts w:ascii="Times New Roman" w:hAnsi="Times New Roman" w:cs="Times New Roman"/>
          <w:sz w:val="24"/>
          <w:szCs w:val="24"/>
        </w:rPr>
        <w:t>202</w:t>
      </w:r>
      <w:r w:rsidR="00FE5B00">
        <w:rPr>
          <w:rFonts w:ascii="Times New Roman" w:hAnsi="Times New Roman" w:cs="Times New Roman"/>
          <w:sz w:val="24"/>
          <w:szCs w:val="24"/>
        </w:rPr>
        <w:t>3</w:t>
      </w:r>
      <w:r w:rsidR="00A86FE3" w:rsidRPr="00094AC4">
        <w:rPr>
          <w:rFonts w:ascii="Times New Roman" w:hAnsi="Times New Roman" w:cs="Times New Roman"/>
          <w:sz w:val="24"/>
          <w:szCs w:val="24"/>
        </w:rPr>
        <w:t xml:space="preserve"> </w:t>
      </w:r>
      <w:r w:rsidR="00A86FE3" w:rsidRPr="00094AC4">
        <w:rPr>
          <w:rFonts w:ascii="Times New Roman" w:hAnsi="Times New Roman" w:cs="Times New Roman"/>
          <w:sz w:val="24"/>
          <w:szCs w:val="24"/>
        </w:rPr>
        <w:br/>
        <w:t>poz.</w:t>
      </w:r>
      <w:r w:rsidR="00AF3255">
        <w:rPr>
          <w:rFonts w:ascii="Times New Roman" w:hAnsi="Times New Roman" w:cs="Times New Roman"/>
          <w:sz w:val="24"/>
          <w:szCs w:val="24"/>
        </w:rPr>
        <w:t xml:space="preserve"> </w:t>
      </w:r>
      <w:r w:rsidR="00FE5B00">
        <w:rPr>
          <w:rFonts w:ascii="Times New Roman" w:hAnsi="Times New Roman" w:cs="Times New Roman"/>
          <w:sz w:val="24"/>
          <w:szCs w:val="24"/>
        </w:rPr>
        <w:t>2408</w:t>
      </w:r>
      <w:r w:rsidR="00A86FE3" w:rsidRPr="00094A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B00" w:rsidRPr="00FE5B00">
        <w:rPr>
          <w:rFonts w:ascii="Times New Roman" w:hAnsi="Times New Roman" w:cs="Times New Roman"/>
          <w:sz w:val="24"/>
        </w:rPr>
        <w:t xml:space="preserve">w związku z Rozporządzeniem Prezesa Rady Ministrów z dnia 29 stycznia 2024 r. w sprawie zarządzenia wyborów do rad gmin, rad powiatów, sejmików województw i rad dzielnic m. st. Warszawy oraz wyborów wójtów, burmistrzów i prezydentów miast (Dz. U. 2024 r., poz. 109) </w:t>
      </w:r>
      <w:r w:rsidR="00FE5B00" w:rsidRPr="00FE5B00">
        <w:rPr>
          <w:rFonts w:ascii="Times New Roman" w:hAnsi="Times New Roman" w:cs="Times New Roman"/>
          <w:bCs/>
          <w:sz w:val="24"/>
        </w:rPr>
        <w:t>zarządzam, co następuje</w:t>
      </w:r>
      <w:r w:rsidR="00FE5B00" w:rsidRPr="00FE5B00">
        <w:rPr>
          <w:rFonts w:ascii="Times New Roman" w:hAnsi="Times New Roman" w:cs="Times New Roman"/>
          <w:sz w:val="24"/>
        </w:rPr>
        <w:t>:</w:t>
      </w:r>
    </w:p>
    <w:p w:rsidR="00645730" w:rsidRDefault="00645730" w:rsidP="00FE5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645730" w:rsidRDefault="00645730" w:rsidP="00E270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 się na obszarze Gminy G</w:t>
      </w:r>
      <w:r w:rsidRPr="00645730">
        <w:rPr>
          <w:rFonts w:ascii="Times New Roman" w:hAnsi="Times New Roman" w:cs="Times New Roman"/>
          <w:sz w:val="24"/>
          <w:szCs w:val="24"/>
        </w:rPr>
        <w:t>orzyce</w:t>
      </w:r>
      <w:r>
        <w:rPr>
          <w:rFonts w:ascii="Times New Roman" w:hAnsi="Times New Roman" w:cs="Times New Roman"/>
          <w:sz w:val="24"/>
          <w:szCs w:val="24"/>
        </w:rPr>
        <w:t xml:space="preserve"> tablice i słupy ogłoszeniowe we wszystkich jednostkach pomocniczych jako miejsca przeznaczone na bezpłatne umieszczanie urzędowych obwieszczeń wyborczych i plakatów wszystkich komitetów wyborczych w wyborach </w:t>
      </w:r>
      <w:r w:rsidR="00FE5B00" w:rsidRPr="00FE5B00">
        <w:rPr>
          <w:rFonts w:ascii="Times New Roman" w:hAnsi="Times New Roman" w:cs="Times New Roman"/>
          <w:sz w:val="24"/>
        </w:rPr>
        <w:t>do rad gmin, rad powiatów, sejmików województw i rad dzielnic m. st. Warszawy oraz wyborów wójtów, burmistrzów i prezydentów miast</w:t>
      </w:r>
      <w:r w:rsidR="00FE5B00">
        <w:rPr>
          <w:rFonts w:ascii="Times New Roman" w:hAnsi="Times New Roman" w:cs="Times New Roman"/>
          <w:sz w:val="24"/>
        </w:rPr>
        <w:t>,</w:t>
      </w:r>
      <w:r w:rsidR="00485557">
        <w:rPr>
          <w:rFonts w:ascii="Times New Roman" w:hAnsi="Times New Roman" w:cs="Times New Roman"/>
          <w:sz w:val="24"/>
          <w:szCs w:val="24"/>
        </w:rPr>
        <w:t xml:space="preserve"> zarządzonych na dzień </w:t>
      </w:r>
      <w:r w:rsidR="00FE5B00">
        <w:rPr>
          <w:rFonts w:ascii="Times New Roman" w:hAnsi="Times New Roman" w:cs="Times New Roman"/>
          <w:sz w:val="24"/>
          <w:szCs w:val="24"/>
        </w:rPr>
        <w:t>7 kwietnia</w:t>
      </w:r>
      <w:r w:rsidR="00AF3255">
        <w:rPr>
          <w:rFonts w:ascii="Times New Roman" w:hAnsi="Times New Roman" w:cs="Times New Roman"/>
          <w:sz w:val="24"/>
          <w:szCs w:val="24"/>
        </w:rPr>
        <w:t xml:space="preserve"> 202</w:t>
      </w:r>
      <w:r w:rsidR="00FE5B00">
        <w:rPr>
          <w:rFonts w:ascii="Times New Roman" w:hAnsi="Times New Roman" w:cs="Times New Roman"/>
          <w:sz w:val="24"/>
          <w:szCs w:val="24"/>
        </w:rPr>
        <w:t>4</w:t>
      </w:r>
      <w:r w:rsidR="0048555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5557" w:rsidRDefault="00485557" w:rsidP="00E2700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miejsc</w:t>
      </w:r>
      <w:r w:rsidR="006F38BD">
        <w:rPr>
          <w:rFonts w:ascii="Times New Roman" w:hAnsi="Times New Roman" w:cs="Times New Roman"/>
          <w:sz w:val="24"/>
          <w:szCs w:val="24"/>
        </w:rPr>
        <w:t xml:space="preserve"> stanowi załącznik do Zarządzenia.</w:t>
      </w:r>
    </w:p>
    <w:p w:rsidR="006F38BD" w:rsidRDefault="006F38BD" w:rsidP="00FE5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6F38BD" w:rsidRPr="006F38BD" w:rsidRDefault="006F38BD" w:rsidP="00E270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BD">
        <w:rPr>
          <w:rFonts w:ascii="Times New Roman" w:hAnsi="Times New Roman" w:cs="Times New Roman"/>
          <w:sz w:val="24"/>
          <w:szCs w:val="24"/>
        </w:rPr>
        <w:t xml:space="preserve">Plakaty komitetów wyborczych w wyborach </w:t>
      </w:r>
      <w:r w:rsidR="00FE5B00" w:rsidRPr="00FE5B00">
        <w:rPr>
          <w:rFonts w:ascii="Times New Roman" w:hAnsi="Times New Roman" w:cs="Times New Roman"/>
          <w:sz w:val="24"/>
        </w:rPr>
        <w:t>do rad gmin, rad powiatów, sejmików województw i rad dzielnic m. st. Warszawy oraz wyborów wójtów, burmistrzów i prezydentów miast</w:t>
      </w:r>
      <w:r w:rsidRPr="006F38BD">
        <w:rPr>
          <w:rFonts w:ascii="Times New Roman" w:hAnsi="Times New Roman" w:cs="Times New Roman"/>
          <w:sz w:val="24"/>
          <w:szCs w:val="24"/>
        </w:rPr>
        <w:t xml:space="preserve"> należy umieszczać w sposób umożliwiający ich usunięcie bez powodowania szkód.</w:t>
      </w:r>
    </w:p>
    <w:p w:rsidR="006F38BD" w:rsidRDefault="006F38BD" w:rsidP="00FE5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6F38BD" w:rsidRPr="006F38BD" w:rsidRDefault="006F38BD" w:rsidP="00E270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BD">
        <w:rPr>
          <w:rFonts w:ascii="Times New Roman" w:hAnsi="Times New Roman" w:cs="Times New Roman"/>
          <w:sz w:val="24"/>
          <w:szCs w:val="24"/>
        </w:rPr>
        <w:t>Plakaty, hasła i inne materiały komitetów wyborczych rozpowszechnione w celu prowadzenia kampanii wyborczej, właściwe komitety wyborcze obowiązane są usunąć w terminie 30 dni od dnia wyborów. W przypadku niedopełnienia tego obowiązku zostaną one usunięte na ich koszt.</w:t>
      </w:r>
    </w:p>
    <w:p w:rsidR="006F38BD" w:rsidRDefault="006F38BD" w:rsidP="00FE5B0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E27001" w:rsidRDefault="006F38BD" w:rsidP="00FE5B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FE5B00" w:rsidRDefault="00C167A2" w:rsidP="00C167A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Zastępca Wójt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 Gminy</w:t>
      </w:r>
    </w:p>
    <w:p w:rsidR="00C167A2" w:rsidRPr="00E27001" w:rsidRDefault="00C167A2" w:rsidP="00C167A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Lucyna Matyka</w:t>
      </w:r>
    </w:p>
    <w:p w:rsidR="00C167A2" w:rsidRDefault="00C167A2" w:rsidP="006F38BD">
      <w:pPr>
        <w:pStyle w:val="Default"/>
        <w:spacing w:line="360" w:lineRule="auto"/>
        <w:jc w:val="right"/>
        <w:rPr>
          <w:bCs/>
        </w:rPr>
      </w:pPr>
    </w:p>
    <w:p w:rsidR="006F38BD" w:rsidRDefault="006F38BD" w:rsidP="006F38BD">
      <w:pPr>
        <w:pStyle w:val="Default"/>
        <w:spacing w:line="360" w:lineRule="auto"/>
        <w:jc w:val="right"/>
        <w:rPr>
          <w:bCs/>
        </w:rPr>
      </w:pPr>
      <w:r w:rsidRPr="006F38BD">
        <w:rPr>
          <w:bCs/>
        </w:rPr>
        <w:lastRenderedPageBreak/>
        <w:t>Zał</w:t>
      </w:r>
      <w:r>
        <w:rPr>
          <w:bCs/>
        </w:rPr>
        <w:t>ą</w:t>
      </w:r>
      <w:r w:rsidRPr="006F38BD">
        <w:rPr>
          <w:bCs/>
        </w:rPr>
        <w:t>cznik</w:t>
      </w:r>
      <w:r>
        <w:rPr>
          <w:bCs/>
        </w:rPr>
        <w:t xml:space="preserve"> do Zarządzenia nr </w:t>
      </w:r>
      <w:r w:rsidR="00FE5B00">
        <w:rPr>
          <w:bCs/>
        </w:rPr>
        <w:t>2</w:t>
      </w:r>
      <w:r w:rsidR="00AF3255">
        <w:rPr>
          <w:bCs/>
        </w:rPr>
        <w:t>5/2</w:t>
      </w:r>
      <w:r w:rsidR="00FE5B00">
        <w:rPr>
          <w:bCs/>
        </w:rPr>
        <w:t>4</w:t>
      </w:r>
    </w:p>
    <w:p w:rsidR="006F38BD" w:rsidRPr="006F38BD" w:rsidRDefault="006F38BD" w:rsidP="006F38BD">
      <w:pPr>
        <w:pStyle w:val="Default"/>
        <w:spacing w:line="360" w:lineRule="auto"/>
        <w:jc w:val="right"/>
        <w:rPr>
          <w:bCs/>
        </w:rPr>
      </w:pPr>
      <w:r>
        <w:rPr>
          <w:bCs/>
        </w:rPr>
        <w:t xml:space="preserve">Wójta Gminy Gorzyce z dnia </w:t>
      </w:r>
      <w:r w:rsidR="00FE5B00">
        <w:rPr>
          <w:bCs/>
        </w:rPr>
        <w:t>7 lutego</w:t>
      </w:r>
      <w:r w:rsidR="00AF3255">
        <w:rPr>
          <w:bCs/>
        </w:rPr>
        <w:t xml:space="preserve"> 202</w:t>
      </w:r>
      <w:r w:rsidR="00FE5B00">
        <w:rPr>
          <w:bCs/>
        </w:rPr>
        <w:t>4</w:t>
      </w:r>
      <w:r>
        <w:rPr>
          <w:bCs/>
        </w:rPr>
        <w:t xml:space="preserve"> r.</w:t>
      </w:r>
    </w:p>
    <w:p w:rsidR="006F38BD" w:rsidRDefault="006F38BD" w:rsidP="00094AC4">
      <w:pPr>
        <w:pStyle w:val="Default"/>
        <w:spacing w:line="360" w:lineRule="auto"/>
        <w:jc w:val="both"/>
        <w:rPr>
          <w:b/>
          <w:bCs/>
        </w:rPr>
      </w:pPr>
    </w:p>
    <w:p w:rsidR="006F38BD" w:rsidRDefault="006F38BD" w:rsidP="00094AC4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Wykaz miejsc przeznaczonych na bezpłatne umieszczanie urzędowych obwieszczeń wyborczych i plakatów komitetów wyborczych w </w:t>
      </w:r>
      <w:r w:rsidRPr="00FE5B00">
        <w:rPr>
          <w:b/>
          <w:bCs/>
        </w:rPr>
        <w:t xml:space="preserve">wyborach </w:t>
      </w:r>
      <w:r w:rsidR="00FE5B00" w:rsidRPr="00FE5B00">
        <w:rPr>
          <w:b/>
        </w:rPr>
        <w:t>do rad gmin, rad powiatów, sejmików województw i rad dzielnic m. st. Warszawy oraz wyborów wójtów, burmistrzów i prezydentów miast</w:t>
      </w:r>
      <w:r>
        <w:rPr>
          <w:b/>
          <w:bCs/>
        </w:rPr>
        <w:t xml:space="preserve">, zarządzonych na dzień </w:t>
      </w:r>
      <w:r w:rsidR="00FE5B00">
        <w:rPr>
          <w:b/>
          <w:bCs/>
        </w:rPr>
        <w:t>7 kwietnia</w:t>
      </w:r>
      <w:r w:rsidR="00AF3255">
        <w:rPr>
          <w:b/>
          <w:bCs/>
        </w:rPr>
        <w:t xml:space="preserve"> 202</w:t>
      </w:r>
      <w:r w:rsidR="00FE5B00">
        <w:rPr>
          <w:b/>
          <w:bCs/>
        </w:rPr>
        <w:t>4</w:t>
      </w:r>
      <w:r>
        <w:rPr>
          <w:b/>
          <w:bCs/>
        </w:rPr>
        <w:t xml:space="preserve"> r.</w:t>
      </w:r>
    </w:p>
    <w:p w:rsidR="006F38BD" w:rsidRDefault="006F38BD" w:rsidP="00094AC4">
      <w:pPr>
        <w:pStyle w:val="Default"/>
        <w:spacing w:line="360" w:lineRule="auto"/>
        <w:jc w:val="both"/>
        <w:rPr>
          <w:b/>
          <w:bCs/>
        </w:rPr>
      </w:pPr>
    </w:p>
    <w:p w:rsidR="00A86FE3" w:rsidRPr="00094AC4" w:rsidRDefault="00A86FE3" w:rsidP="00094AC4">
      <w:pPr>
        <w:pStyle w:val="Default"/>
        <w:spacing w:line="360" w:lineRule="auto"/>
        <w:jc w:val="both"/>
      </w:pPr>
      <w:r w:rsidRPr="00094AC4">
        <w:rPr>
          <w:b/>
          <w:bCs/>
        </w:rPr>
        <w:t xml:space="preserve">TABLICE WOLNOSTOJĄCE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368"/>
        <w:gridCol w:w="5022"/>
      </w:tblGrid>
      <w:tr w:rsidR="0086694A" w:rsidTr="0086694A">
        <w:tc>
          <w:tcPr>
            <w:tcW w:w="562" w:type="dxa"/>
            <w:shd w:val="clear" w:color="auto" w:fill="AEAAAA" w:themeFill="background2" w:themeFillShade="BF"/>
          </w:tcPr>
          <w:p w:rsidR="0086694A" w:rsidRDefault="0086694A" w:rsidP="0086694A">
            <w:pPr>
              <w:pStyle w:val="Default"/>
              <w:spacing w:line="360" w:lineRule="auto"/>
              <w:ind w:left="113"/>
              <w:jc w:val="center"/>
            </w:pPr>
            <w:r>
              <w:t>LP.</w:t>
            </w:r>
          </w:p>
        </w:tc>
        <w:tc>
          <w:tcPr>
            <w:tcW w:w="3402" w:type="dxa"/>
            <w:shd w:val="clear" w:color="auto" w:fill="AEAAAA" w:themeFill="background2" w:themeFillShade="BF"/>
          </w:tcPr>
          <w:p w:rsidR="0086694A" w:rsidRPr="0086694A" w:rsidRDefault="0086694A" w:rsidP="0086694A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6694A">
              <w:rPr>
                <w:b/>
              </w:rPr>
              <w:t>MIEJSCOWOŚĆ</w:t>
            </w:r>
          </w:p>
        </w:tc>
        <w:tc>
          <w:tcPr>
            <w:tcW w:w="5096" w:type="dxa"/>
            <w:shd w:val="clear" w:color="auto" w:fill="AEAAAA" w:themeFill="background2" w:themeFillShade="BF"/>
          </w:tcPr>
          <w:p w:rsidR="0086694A" w:rsidRDefault="0086694A" w:rsidP="0086694A">
            <w:pPr>
              <w:pStyle w:val="Default"/>
              <w:spacing w:line="276" w:lineRule="auto"/>
              <w:ind w:left="317"/>
              <w:jc w:val="center"/>
            </w:pPr>
            <w:r>
              <w:t>OPIS MIEJSCA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FURMANY</w:t>
            </w:r>
          </w:p>
        </w:tc>
        <w:tc>
          <w:tcPr>
            <w:tcW w:w="5096" w:type="dxa"/>
          </w:tcPr>
          <w:p w:rsidR="00194DB2" w:rsidRDefault="00194DB2" w:rsidP="0086694A">
            <w:pPr>
              <w:pStyle w:val="Default"/>
              <w:numPr>
                <w:ilvl w:val="0"/>
                <w:numId w:val="6"/>
              </w:numPr>
              <w:spacing w:line="276" w:lineRule="auto"/>
              <w:ind w:left="317"/>
              <w:jc w:val="both"/>
            </w:pPr>
            <w:r>
              <w:t xml:space="preserve">Tablica ogłoszeń przy skrzyżowaniu ulic Trześniowskiej, Tarnobrzeskiej </w:t>
            </w:r>
            <w:r w:rsidR="0086694A">
              <w:br/>
            </w:r>
            <w:r>
              <w:t>i Sokolnickiej;</w:t>
            </w:r>
          </w:p>
          <w:p w:rsidR="00194DB2" w:rsidRDefault="00194DB2" w:rsidP="0086694A">
            <w:pPr>
              <w:pStyle w:val="Default"/>
              <w:numPr>
                <w:ilvl w:val="0"/>
                <w:numId w:val="6"/>
              </w:numPr>
              <w:spacing w:line="276" w:lineRule="auto"/>
              <w:ind w:left="317"/>
              <w:jc w:val="both"/>
            </w:pPr>
            <w:r>
              <w:t>Tablica ogłoszeń przy ul. Tarnobrzeskiej;</w:t>
            </w:r>
          </w:p>
          <w:p w:rsidR="00194DB2" w:rsidRDefault="00194DB2" w:rsidP="0086694A">
            <w:pPr>
              <w:pStyle w:val="Default"/>
              <w:numPr>
                <w:ilvl w:val="0"/>
                <w:numId w:val="6"/>
              </w:numPr>
              <w:spacing w:line="276" w:lineRule="auto"/>
              <w:ind w:left="317"/>
              <w:jc w:val="both"/>
            </w:pPr>
            <w:r>
              <w:t>Tablica ogłoszeń przy skrzyżowaniu ulic Kościelnej i Lipowej.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GORZYCE OSIEDLE</w:t>
            </w:r>
          </w:p>
        </w:tc>
        <w:tc>
          <w:tcPr>
            <w:tcW w:w="5096" w:type="dxa"/>
          </w:tcPr>
          <w:p w:rsidR="00194DB2" w:rsidRDefault="00194DB2" w:rsidP="0086694A">
            <w:pPr>
              <w:pStyle w:val="Default"/>
              <w:numPr>
                <w:ilvl w:val="0"/>
                <w:numId w:val="7"/>
              </w:numPr>
              <w:spacing w:line="276" w:lineRule="auto"/>
              <w:ind w:left="317"/>
              <w:jc w:val="both"/>
            </w:pPr>
            <w:r>
              <w:t>Tablica ogłoszeń obok bloku przy ul. 3 Maja 12;</w:t>
            </w:r>
          </w:p>
          <w:p w:rsidR="00194DB2" w:rsidRDefault="00194DB2" w:rsidP="0086694A">
            <w:pPr>
              <w:pStyle w:val="Default"/>
              <w:numPr>
                <w:ilvl w:val="0"/>
                <w:numId w:val="7"/>
              </w:numPr>
              <w:spacing w:line="276" w:lineRule="auto"/>
              <w:ind w:left="317"/>
              <w:jc w:val="both"/>
            </w:pPr>
            <w:r>
              <w:t>Tablica ogłoszeń obok bloku przy ul. 3 Maja 16;</w:t>
            </w:r>
          </w:p>
          <w:p w:rsidR="00194DB2" w:rsidRDefault="00194DB2" w:rsidP="0086694A">
            <w:pPr>
              <w:pStyle w:val="Default"/>
              <w:numPr>
                <w:ilvl w:val="0"/>
                <w:numId w:val="7"/>
              </w:numPr>
              <w:spacing w:line="276" w:lineRule="auto"/>
              <w:ind w:left="317"/>
              <w:jc w:val="both"/>
            </w:pPr>
            <w:r>
              <w:t xml:space="preserve">Tablica ogłoszeń przy ul. Plac </w:t>
            </w:r>
            <w:r w:rsidR="0086694A">
              <w:br/>
            </w:r>
            <w:r>
              <w:t>E. Mieszczańskiego (przystanek autobusowy);</w:t>
            </w:r>
          </w:p>
          <w:p w:rsidR="00194DB2" w:rsidRDefault="00194DB2" w:rsidP="0086694A">
            <w:pPr>
              <w:pStyle w:val="Default"/>
              <w:numPr>
                <w:ilvl w:val="0"/>
                <w:numId w:val="7"/>
              </w:numPr>
              <w:spacing w:line="276" w:lineRule="auto"/>
              <w:ind w:left="317"/>
              <w:jc w:val="both"/>
            </w:pPr>
            <w:r>
              <w:t>Tablica ogłoszeń przy ul. Żwirki i Wigury (obok budynku Gminnego Ośrodka Kultury);</w:t>
            </w:r>
          </w:p>
          <w:p w:rsidR="00194DB2" w:rsidRDefault="00194DB2" w:rsidP="00FE5B00">
            <w:pPr>
              <w:pStyle w:val="Default"/>
              <w:numPr>
                <w:ilvl w:val="0"/>
                <w:numId w:val="7"/>
              </w:numPr>
              <w:spacing w:line="276" w:lineRule="auto"/>
              <w:ind w:left="317"/>
              <w:jc w:val="both"/>
            </w:pPr>
            <w:r>
              <w:t>Tablica ogłoszeń przy ul. Żwirki i Wigury (obok Z</w:t>
            </w:r>
            <w:r w:rsidR="00FE5B00">
              <w:t>espołu Szkół im. por. J. Sarny).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GORZYCE SOŁECTWO</w:t>
            </w:r>
          </w:p>
        </w:tc>
        <w:tc>
          <w:tcPr>
            <w:tcW w:w="5096" w:type="dxa"/>
          </w:tcPr>
          <w:p w:rsidR="00194DB2" w:rsidRDefault="00194DB2" w:rsidP="0086694A">
            <w:pPr>
              <w:pStyle w:val="Default"/>
              <w:numPr>
                <w:ilvl w:val="0"/>
                <w:numId w:val="8"/>
              </w:numPr>
              <w:spacing w:line="276" w:lineRule="auto"/>
              <w:ind w:left="317"/>
              <w:jc w:val="both"/>
            </w:pPr>
            <w:r>
              <w:t xml:space="preserve">Tablica ogłoszeń przy skrzyżowaniu </w:t>
            </w:r>
            <w:r w:rsidR="0086694A">
              <w:br/>
            </w:r>
            <w:r>
              <w:t>ulic Sandomierskiej i Wrzawskiej;</w:t>
            </w:r>
          </w:p>
          <w:p w:rsidR="00194DB2" w:rsidRDefault="00194DB2" w:rsidP="0086694A">
            <w:pPr>
              <w:pStyle w:val="Default"/>
              <w:numPr>
                <w:ilvl w:val="0"/>
                <w:numId w:val="8"/>
              </w:numPr>
              <w:spacing w:line="276" w:lineRule="auto"/>
              <w:ind w:left="317"/>
              <w:jc w:val="both"/>
            </w:pPr>
            <w:r>
              <w:t xml:space="preserve">Tablica ogłoszeń przy skrzyżowaniu </w:t>
            </w:r>
            <w:r w:rsidR="0086694A">
              <w:br/>
            </w:r>
            <w:r>
              <w:t>ulic Szkolnej i Zagłoby;</w:t>
            </w:r>
          </w:p>
          <w:p w:rsidR="00194DB2" w:rsidRDefault="00194DB2" w:rsidP="0086694A">
            <w:pPr>
              <w:pStyle w:val="Default"/>
              <w:numPr>
                <w:ilvl w:val="0"/>
                <w:numId w:val="8"/>
              </w:numPr>
              <w:spacing w:line="276" w:lineRule="auto"/>
              <w:ind w:left="317"/>
              <w:jc w:val="both"/>
            </w:pPr>
            <w:r>
              <w:t xml:space="preserve">Tablica ogłoszeń przy ul. Wrzawskiej </w:t>
            </w:r>
            <w:r w:rsidR="0086694A">
              <w:br/>
            </w:r>
            <w:r>
              <w:t>(przed skrzyżowaniem z ul. Pączek Gorzycki);</w:t>
            </w:r>
          </w:p>
          <w:p w:rsidR="00194DB2" w:rsidRDefault="00194DB2" w:rsidP="0086694A">
            <w:pPr>
              <w:pStyle w:val="Default"/>
              <w:numPr>
                <w:ilvl w:val="0"/>
                <w:numId w:val="8"/>
              </w:numPr>
              <w:spacing w:line="276" w:lineRule="auto"/>
              <w:ind w:left="317"/>
              <w:jc w:val="both"/>
            </w:pPr>
            <w:r>
              <w:t>Tablica ogłoszeń przy ul. Pączek Gorzycki;</w:t>
            </w:r>
          </w:p>
          <w:p w:rsidR="00194DB2" w:rsidRDefault="00194DB2" w:rsidP="0086694A">
            <w:pPr>
              <w:pStyle w:val="Default"/>
              <w:numPr>
                <w:ilvl w:val="0"/>
                <w:numId w:val="8"/>
              </w:numPr>
              <w:spacing w:line="276" w:lineRule="auto"/>
              <w:ind w:left="317"/>
              <w:jc w:val="both"/>
            </w:pPr>
            <w:r>
              <w:t>Tablica ogłoszeń przy ul. Przybyłów.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MOTYCZE PODUCHOWNE</w:t>
            </w:r>
          </w:p>
        </w:tc>
        <w:tc>
          <w:tcPr>
            <w:tcW w:w="5096" w:type="dxa"/>
          </w:tcPr>
          <w:p w:rsidR="00194DB2" w:rsidRDefault="00070DBF" w:rsidP="0086694A">
            <w:pPr>
              <w:pStyle w:val="Default"/>
              <w:numPr>
                <w:ilvl w:val="0"/>
                <w:numId w:val="9"/>
              </w:numPr>
              <w:spacing w:line="276" w:lineRule="auto"/>
              <w:ind w:left="317"/>
              <w:jc w:val="both"/>
            </w:pPr>
            <w:r>
              <w:t>Tablica ogłoszeń przed Cukiernią Motycze;</w:t>
            </w:r>
          </w:p>
          <w:p w:rsidR="00070DBF" w:rsidRDefault="00070DBF" w:rsidP="0086694A">
            <w:pPr>
              <w:pStyle w:val="Default"/>
              <w:numPr>
                <w:ilvl w:val="0"/>
                <w:numId w:val="9"/>
              </w:numPr>
              <w:spacing w:line="276" w:lineRule="auto"/>
              <w:ind w:left="317"/>
              <w:jc w:val="both"/>
            </w:pPr>
            <w:r>
              <w:t xml:space="preserve">Tablica ogłoszeń przy skrzyżowaniu </w:t>
            </w:r>
            <w:r w:rsidR="0086694A">
              <w:br/>
            </w:r>
            <w:r>
              <w:t>w centrum miejscowości.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ORLISKA</w:t>
            </w:r>
          </w:p>
        </w:tc>
        <w:tc>
          <w:tcPr>
            <w:tcW w:w="5096" w:type="dxa"/>
          </w:tcPr>
          <w:p w:rsidR="00194DB2" w:rsidRDefault="00FE5B00" w:rsidP="0086694A">
            <w:pPr>
              <w:pStyle w:val="Default"/>
              <w:numPr>
                <w:ilvl w:val="0"/>
                <w:numId w:val="10"/>
              </w:numPr>
              <w:spacing w:line="276" w:lineRule="auto"/>
              <w:ind w:left="317"/>
              <w:jc w:val="both"/>
            </w:pPr>
            <w:r>
              <w:t>Tablica ogłoszeń przy sklepie;</w:t>
            </w:r>
          </w:p>
          <w:p w:rsidR="00FE5B00" w:rsidRDefault="00FE5B00" w:rsidP="0086694A">
            <w:pPr>
              <w:pStyle w:val="Default"/>
              <w:numPr>
                <w:ilvl w:val="0"/>
                <w:numId w:val="10"/>
              </w:numPr>
              <w:spacing w:line="276" w:lineRule="auto"/>
              <w:ind w:left="317"/>
              <w:jc w:val="both"/>
            </w:pPr>
            <w:r>
              <w:t>Tablica ogłoszeń przy Remizie OSP.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SOKOLNIKI</w:t>
            </w:r>
          </w:p>
        </w:tc>
        <w:tc>
          <w:tcPr>
            <w:tcW w:w="5096" w:type="dxa"/>
          </w:tcPr>
          <w:p w:rsidR="00194DB2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skrzyżowaniu ulic Sandomierskiej i Zastawie;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lastRenderedPageBreak/>
              <w:t>Tablica ogłoszeń przy ul. Sandomierskiej (przy przystanku autobusowym);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skrzyżowaniu ulic Sandomierskiej i Szkolnej;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skrzyżowaniu ulic Sandomierskiej i Furmańskiej;</w:t>
            </w:r>
          </w:p>
          <w:p w:rsidR="00FE5B00" w:rsidRDefault="00FE5B00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ul. Sandomierskiej (obok sklepu GS);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skrzyżowaniu ulic Sandomierskiej i Górki;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ul. Nowej (obok Delikatesów Centrum);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ul. Wychylówka;</w:t>
            </w:r>
          </w:p>
          <w:p w:rsidR="00070DBF" w:rsidRDefault="00070DBF" w:rsidP="0086694A">
            <w:pPr>
              <w:pStyle w:val="Default"/>
              <w:numPr>
                <w:ilvl w:val="0"/>
                <w:numId w:val="12"/>
              </w:numPr>
              <w:spacing w:line="276" w:lineRule="auto"/>
              <w:ind w:left="317"/>
              <w:jc w:val="both"/>
            </w:pPr>
            <w:r>
              <w:t>Tablica ogłoszeń przy ul. Zwierzynieckiej.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TRZEŚŃ</w:t>
            </w:r>
          </w:p>
        </w:tc>
        <w:tc>
          <w:tcPr>
            <w:tcW w:w="5096" w:type="dxa"/>
          </w:tcPr>
          <w:p w:rsidR="00194DB2" w:rsidRDefault="00070DBF" w:rsidP="0086694A">
            <w:pPr>
              <w:pStyle w:val="Default"/>
              <w:numPr>
                <w:ilvl w:val="0"/>
                <w:numId w:val="13"/>
              </w:numPr>
              <w:spacing w:line="276" w:lineRule="auto"/>
              <w:ind w:left="317"/>
              <w:jc w:val="both"/>
            </w:pPr>
            <w:r>
              <w:t>Tablica ogłoszeń przy ul. Gorzyckiej (obok Zespołu Szkolno-Przedszkolnego)</w:t>
            </w:r>
            <w:r w:rsidR="0086694A">
              <w:t>;</w:t>
            </w:r>
          </w:p>
          <w:p w:rsidR="0086694A" w:rsidRDefault="00FE5B00" w:rsidP="0086694A">
            <w:pPr>
              <w:pStyle w:val="Default"/>
              <w:numPr>
                <w:ilvl w:val="0"/>
                <w:numId w:val="13"/>
              </w:numPr>
              <w:spacing w:line="276" w:lineRule="auto"/>
              <w:ind w:left="317"/>
              <w:jc w:val="both"/>
            </w:pPr>
            <w:r>
              <w:t>Tablica ogłosze</w:t>
            </w:r>
            <w:r w:rsidR="0086694A">
              <w:t>ń przy ul. Zabrody.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WRZAWY</w:t>
            </w:r>
          </w:p>
        </w:tc>
        <w:tc>
          <w:tcPr>
            <w:tcW w:w="5096" w:type="dxa"/>
          </w:tcPr>
          <w:p w:rsidR="00194DB2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przysiółek Kąty Sadowskie (obok sklepu);</w:t>
            </w:r>
          </w:p>
          <w:p w:rsidR="00070DBF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przysiółek Kawęczyn;</w:t>
            </w:r>
          </w:p>
          <w:p w:rsidR="00070DBF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obok Domu Kultury;</w:t>
            </w:r>
          </w:p>
          <w:p w:rsidR="00070DBF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przysiółek Łapiszów;</w:t>
            </w:r>
          </w:p>
          <w:p w:rsidR="00070DBF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przysiółek Pasternik;</w:t>
            </w:r>
          </w:p>
          <w:p w:rsidR="00070DBF" w:rsidRDefault="00070DBF" w:rsidP="0086694A">
            <w:pPr>
              <w:pStyle w:val="Default"/>
              <w:numPr>
                <w:ilvl w:val="0"/>
                <w:numId w:val="14"/>
              </w:numPr>
              <w:spacing w:line="276" w:lineRule="auto"/>
              <w:ind w:left="317"/>
              <w:jc w:val="both"/>
            </w:pPr>
            <w:r>
              <w:t>Tablica ogłoszeń przysiółek Dąbrowa.</w:t>
            </w:r>
          </w:p>
        </w:tc>
      </w:tr>
      <w:tr w:rsidR="00194DB2" w:rsidTr="0086694A">
        <w:tc>
          <w:tcPr>
            <w:tcW w:w="562" w:type="dxa"/>
            <w:shd w:val="clear" w:color="auto" w:fill="AEAAAA" w:themeFill="background2" w:themeFillShade="BF"/>
          </w:tcPr>
          <w:p w:rsidR="00194DB2" w:rsidRDefault="00194DB2" w:rsidP="00194DB2">
            <w:pPr>
              <w:pStyle w:val="Default"/>
              <w:numPr>
                <w:ilvl w:val="0"/>
                <w:numId w:val="5"/>
              </w:numPr>
              <w:spacing w:line="360" w:lineRule="auto"/>
              <w:jc w:val="both"/>
            </w:pPr>
          </w:p>
        </w:tc>
        <w:tc>
          <w:tcPr>
            <w:tcW w:w="3402" w:type="dxa"/>
          </w:tcPr>
          <w:p w:rsidR="00194DB2" w:rsidRPr="0086694A" w:rsidRDefault="00194DB2" w:rsidP="00194DB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ZALESIE GORZYCKIE</w:t>
            </w:r>
          </w:p>
        </w:tc>
        <w:tc>
          <w:tcPr>
            <w:tcW w:w="5096" w:type="dxa"/>
          </w:tcPr>
          <w:p w:rsidR="00194DB2" w:rsidRDefault="00070DBF" w:rsidP="0086694A">
            <w:pPr>
              <w:pStyle w:val="Default"/>
              <w:numPr>
                <w:ilvl w:val="0"/>
                <w:numId w:val="15"/>
              </w:numPr>
              <w:spacing w:line="276" w:lineRule="auto"/>
              <w:ind w:left="317"/>
              <w:jc w:val="both"/>
            </w:pPr>
            <w:r>
              <w:t>Tablica ogłoszeń na „Cyplu”</w:t>
            </w:r>
          </w:p>
          <w:p w:rsidR="00070DBF" w:rsidRDefault="00070DBF" w:rsidP="0086694A">
            <w:pPr>
              <w:pStyle w:val="Default"/>
              <w:numPr>
                <w:ilvl w:val="0"/>
                <w:numId w:val="15"/>
              </w:numPr>
              <w:spacing w:line="276" w:lineRule="auto"/>
              <w:ind w:left="317"/>
              <w:jc w:val="both"/>
            </w:pPr>
            <w:r>
              <w:t>Tablica ogłoszeń przy świetlicy wiejskiej;</w:t>
            </w:r>
          </w:p>
          <w:p w:rsidR="00070DBF" w:rsidRDefault="00070DBF" w:rsidP="0086694A">
            <w:pPr>
              <w:pStyle w:val="Default"/>
              <w:spacing w:line="276" w:lineRule="auto"/>
              <w:ind w:left="317"/>
              <w:jc w:val="both"/>
            </w:pPr>
            <w:r>
              <w:t>Trzy tablice ogłoszeń usytuowane wzdłuż głównej drogi biegnącej przez miejscowość.</w:t>
            </w:r>
          </w:p>
        </w:tc>
      </w:tr>
    </w:tbl>
    <w:p w:rsidR="007473F2" w:rsidRDefault="007473F2" w:rsidP="00194DB2">
      <w:pPr>
        <w:pStyle w:val="Default"/>
        <w:spacing w:line="360" w:lineRule="auto"/>
        <w:jc w:val="both"/>
      </w:pPr>
    </w:p>
    <w:p w:rsidR="009E2CFA" w:rsidRPr="009E2CFA" w:rsidRDefault="009E2CFA" w:rsidP="009E2CFA">
      <w:pPr>
        <w:pStyle w:val="Default"/>
        <w:spacing w:line="360" w:lineRule="auto"/>
        <w:jc w:val="both"/>
        <w:rPr>
          <w:b/>
        </w:rPr>
      </w:pPr>
      <w:r w:rsidRPr="009E2CFA">
        <w:rPr>
          <w:b/>
        </w:rPr>
        <w:t>SŁUPY OGŁOSZENIOWE: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4"/>
        <w:gridCol w:w="3330"/>
        <w:gridCol w:w="4946"/>
      </w:tblGrid>
      <w:tr w:rsidR="0086694A" w:rsidTr="0086694A">
        <w:tc>
          <w:tcPr>
            <w:tcW w:w="784" w:type="dxa"/>
            <w:shd w:val="clear" w:color="auto" w:fill="AEAAAA" w:themeFill="background2" w:themeFillShade="BF"/>
          </w:tcPr>
          <w:p w:rsidR="0086694A" w:rsidRDefault="0086694A" w:rsidP="0086694A">
            <w:pPr>
              <w:pStyle w:val="Default"/>
              <w:spacing w:line="360" w:lineRule="auto"/>
              <w:ind w:left="227"/>
              <w:jc w:val="center"/>
            </w:pPr>
            <w:r>
              <w:t>LP.</w:t>
            </w:r>
          </w:p>
        </w:tc>
        <w:tc>
          <w:tcPr>
            <w:tcW w:w="3330" w:type="dxa"/>
            <w:shd w:val="clear" w:color="auto" w:fill="AEAAAA" w:themeFill="background2" w:themeFillShade="BF"/>
          </w:tcPr>
          <w:p w:rsidR="0086694A" w:rsidRPr="0086694A" w:rsidRDefault="0086694A" w:rsidP="0086694A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6694A">
              <w:rPr>
                <w:b/>
              </w:rPr>
              <w:t>MIEJSCOWOŚĆ</w:t>
            </w:r>
          </w:p>
        </w:tc>
        <w:tc>
          <w:tcPr>
            <w:tcW w:w="4946" w:type="dxa"/>
            <w:shd w:val="clear" w:color="auto" w:fill="AEAAAA" w:themeFill="background2" w:themeFillShade="BF"/>
          </w:tcPr>
          <w:p w:rsidR="0086694A" w:rsidRDefault="0086694A" w:rsidP="0086694A">
            <w:pPr>
              <w:pStyle w:val="Default"/>
              <w:spacing w:line="276" w:lineRule="auto"/>
              <w:ind w:left="318"/>
              <w:jc w:val="center"/>
            </w:pPr>
            <w:r>
              <w:t>OPIS MIEJSCA</w:t>
            </w:r>
          </w:p>
        </w:tc>
      </w:tr>
      <w:tr w:rsidR="00070DBF" w:rsidTr="0086694A">
        <w:tc>
          <w:tcPr>
            <w:tcW w:w="784" w:type="dxa"/>
            <w:shd w:val="clear" w:color="auto" w:fill="AEAAAA" w:themeFill="background2" w:themeFillShade="BF"/>
          </w:tcPr>
          <w:p w:rsidR="00070DBF" w:rsidRDefault="00070DBF" w:rsidP="00070DBF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</w:pPr>
          </w:p>
        </w:tc>
        <w:tc>
          <w:tcPr>
            <w:tcW w:w="3330" w:type="dxa"/>
          </w:tcPr>
          <w:p w:rsidR="00070DBF" w:rsidRPr="0086694A" w:rsidRDefault="00070DBF" w:rsidP="00316C1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FURMANY</w:t>
            </w:r>
          </w:p>
        </w:tc>
        <w:tc>
          <w:tcPr>
            <w:tcW w:w="4946" w:type="dxa"/>
          </w:tcPr>
          <w:p w:rsidR="00070DBF" w:rsidRDefault="00070DBF" w:rsidP="0086694A">
            <w:pPr>
              <w:pStyle w:val="Default"/>
              <w:numPr>
                <w:ilvl w:val="0"/>
                <w:numId w:val="17"/>
              </w:numPr>
              <w:spacing w:line="276" w:lineRule="auto"/>
              <w:ind w:left="318"/>
              <w:jc w:val="both"/>
            </w:pPr>
            <w:r>
              <w:t>Słup ogłoszeniowy przy skrzyżowaniu ulic Tarnobrzeskiej i Kościelnej</w:t>
            </w:r>
          </w:p>
        </w:tc>
      </w:tr>
      <w:tr w:rsidR="00070DBF" w:rsidTr="0086694A">
        <w:tc>
          <w:tcPr>
            <w:tcW w:w="784" w:type="dxa"/>
            <w:shd w:val="clear" w:color="auto" w:fill="AEAAAA" w:themeFill="background2" w:themeFillShade="BF"/>
          </w:tcPr>
          <w:p w:rsidR="00070DBF" w:rsidRDefault="00070DBF" w:rsidP="00070DBF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</w:pPr>
          </w:p>
        </w:tc>
        <w:tc>
          <w:tcPr>
            <w:tcW w:w="3330" w:type="dxa"/>
          </w:tcPr>
          <w:p w:rsidR="00070DBF" w:rsidRPr="0086694A" w:rsidRDefault="0086694A" w:rsidP="00316C12">
            <w:pPr>
              <w:pStyle w:val="Default"/>
              <w:spacing w:line="360" w:lineRule="auto"/>
              <w:jc w:val="both"/>
              <w:rPr>
                <w:b/>
              </w:rPr>
            </w:pPr>
            <w:r w:rsidRPr="0086694A">
              <w:rPr>
                <w:b/>
              </w:rPr>
              <w:t>TRZEŚŃ</w:t>
            </w:r>
          </w:p>
        </w:tc>
        <w:tc>
          <w:tcPr>
            <w:tcW w:w="4946" w:type="dxa"/>
          </w:tcPr>
          <w:p w:rsidR="00070DBF" w:rsidRDefault="00070DBF" w:rsidP="0086694A">
            <w:pPr>
              <w:pStyle w:val="Default"/>
              <w:numPr>
                <w:ilvl w:val="0"/>
                <w:numId w:val="18"/>
              </w:numPr>
              <w:spacing w:line="276" w:lineRule="auto"/>
              <w:ind w:left="318"/>
              <w:jc w:val="both"/>
            </w:pPr>
            <w:r>
              <w:t>Słup ogłoszeniowy przy ul. Dębowej;</w:t>
            </w:r>
          </w:p>
          <w:p w:rsidR="00070DBF" w:rsidRDefault="00070DBF" w:rsidP="0086694A">
            <w:pPr>
              <w:pStyle w:val="Default"/>
              <w:numPr>
                <w:ilvl w:val="0"/>
                <w:numId w:val="18"/>
              </w:numPr>
              <w:spacing w:line="276" w:lineRule="auto"/>
              <w:ind w:left="318"/>
              <w:jc w:val="both"/>
            </w:pPr>
            <w:r>
              <w:t>Słup ogłoszeniowy na ul. Kościelnej (naprzeciwko kościoła);</w:t>
            </w:r>
          </w:p>
          <w:p w:rsidR="00070DBF" w:rsidRDefault="0086694A" w:rsidP="0086694A">
            <w:pPr>
              <w:pStyle w:val="Default"/>
              <w:numPr>
                <w:ilvl w:val="0"/>
                <w:numId w:val="18"/>
              </w:numPr>
              <w:spacing w:line="276" w:lineRule="auto"/>
              <w:ind w:left="318"/>
              <w:jc w:val="both"/>
            </w:pPr>
            <w:r>
              <w:t>Słup ogłoszeniowy na ul. Błonie</w:t>
            </w:r>
            <w:r w:rsidR="00070DBF">
              <w:t xml:space="preserve"> (obok budynku </w:t>
            </w:r>
            <w:r>
              <w:t>remizy OSP</w:t>
            </w:r>
            <w:r w:rsidR="00070DBF">
              <w:t>);</w:t>
            </w:r>
          </w:p>
          <w:p w:rsidR="00070DBF" w:rsidRDefault="0086694A" w:rsidP="0086694A">
            <w:pPr>
              <w:pStyle w:val="Default"/>
              <w:numPr>
                <w:ilvl w:val="0"/>
                <w:numId w:val="18"/>
              </w:numPr>
              <w:spacing w:line="276" w:lineRule="auto"/>
              <w:ind w:left="318"/>
              <w:jc w:val="both"/>
            </w:pPr>
            <w:r>
              <w:t>Słup ogłoszeniowy</w:t>
            </w:r>
            <w:r w:rsidR="00070DBF">
              <w:t xml:space="preserve"> przy </w:t>
            </w:r>
            <w:r>
              <w:t>skrzyżowaniu ulic Błonie, Górki i Wesołej</w:t>
            </w:r>
            <w:r w:rsidR="00070DBF">
              <w:t xml:space="preserve"> (obok </w:t>
            </w:r>
            <w:r>
              <w:t>sklepu GS</w:t>
            </w:r>
            <w:r w:rsidR="00070DBF">
              <w:t>).</w:t>
            </w:r>
          </w:p>
        </w:tc>
      </w:tr>
    </w:tbl>
    <w:p w:rsidR="009E2CFA" w:rsidRPr="009E2CFA" w:rsidRDefault="009E2CFA" w:rsidP="00070DBF">
      <w:pPr>
        <w:pStyle w:val="Default"/>
        <w:spacing w:line="360" w:lineRule="auto"/>
        <w:ind w:left="720"/>
        <w:jc w:val="both"/>
        <w:rPr>
          <w:b/>
        </w:rPr>
      </w:pPr>
    </w:p>
    <w:sectPr w:rsidR="009E2CFA" w:rsidRPr="009E2CFA" w:rsidSect="00C167A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543" w:rsidRDefault="00237543" w:rsidP="006F38BD">
      <w:pPr>
        <w:spacing w:after="0" w:line="240" w:lineRule="auto"/>
      </w:pPr>
      <w:r>
        <w:separator/>
      </w:r>
    </w:p>
  </w:endnote>
  <w:endnote w:type="continuationSeparator" w:id="0">
    <w:p w:rsidR="00237543" w:rsidRDefault="00237543" w:rsidP="006F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543" w:rsidRDefault="00237543" w:rsidP="006F38BD">
      <w:pPr>
        <w:spacing w:after="0" w:line="240" w:lineRule="auto"/>
      </w:pPr>
      <w:r>
        <w:separator/>
      </w:r>
    </w:p>
  </w:footnote>
  <w:footnote w:type="continuationSeparator" w:id="0">
    <w:p w:rsidR="00237543" w:rsidRDefault="00237543" w:rsidP="006F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0BCF"/>
    <w:multiLevelType w:val="hybridMultilevel"/>
    <w:tmpl w:val="71484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69B3"/>
    <w:multiLevelType w:val="hybridMultilevel"/>
    <w:tmpl w:val="8CB21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46CC"/>
    <w:multiLevelType w:val="hybridMultilevel"/>
    <w:tmpl w:val="8BD60560"/>
    <w:lvl w:ilvl="0" w:tplc="58E4889E">
      <w:start w:val="1"/>
      <w:numFmt w:val="decimal"/>
      <w:lvlText w:val="%1."/>
      <w:lvlJc w:val="left"/>
      <w:pPr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F5E45"/>
    <w:multiLevelType w:val="hybridMultilevel"/>
    <w:tmpl w:val="AC0A8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5996"/>
    <w:multiLevelType w:val="hybridMultilevel"/>
    <w:tmpl w:val="3886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66244"/>
    <w:multiLevelType w:val="hybridMultilevel"/>
    <w:tmpl w:val="49581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E3C7C"/>
    <w:multiLevelType w:val="hybridMultilevel"/>
    <w:tmpl w:val="A58A5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240B1"/>
    <w:multiLevelType w:val="hybridMultilevel"/>
    <w:tmpl w:val="09EC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27A83"/>
    <w:multiLevelType w:val="hybridMultilevel"/>
    <w:tmpl w:val="7A186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DB7"/>
    <w:multiLevelType w:val="hybridMultilevel"/>
    <w:tmpl w:val="C0A4C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238EB"/>
    <w:multiLevelType w:val="hybridMultilevel"/>
    <w:tmpl w:val="E0082438"/>
    <w:lvl w:ilvl="0" w:tplc="0D3627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C126BF"/>
    <w:multiLevelType w:val="hybridMultilevel"/>
    <w:tmpl w:val="66FA252A"/>
    <w:lvl w:ilvl="0" w:tplc="60CA7B6C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05EC1"/>
    <w:multiLevelType w:val="hybridMultilevel"/>
    <w:tmpl w:val="BEEE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1050"/>
    <w:multiLevelType w:val="hybridMultilevel"/>
    <w:tmpl w:val="11BA7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55173"/>
    <w:multiLevelType w:val="hybridMultilevel"/>
    <w:tmpl w:val="36385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E49EE"/>
    <w:multiLevelType w:val="hybridMultilevel"/>
    <w:tmpl w:val="35BE0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967BA"/>
    <w:multiLevelType w:val="hybridMultilevel"/>
    <w:tmpl w:val="09EC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44CD1"/>
    <w:multiLevelType w:val="hybridMultilevel"/>
    <w:tmpl w:val="9AD680C4"/>
    <w:lvl w:ilvl="0" w:tplc="D3A4D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43"/>
    <w:rsid w:val="00070DBF"/>
    <w:rsid w:val="00094AC4"/>
    <w:rsid w:val="000B448C"/>
    <w:rsid w:val="00121C2A"/>
    <w:rsid w:val="00194DB2"/>
    <w:rsid w:val="00237543"/>
    <w:rsid w:val="002E39C9"/>
    <w:rsid w:val="003C1EFF"/>
    <w:rsid w:val="003C20D4"/>
    <w:rsid w:val="00485557"/>
    <w:rsid w:val="004E4876"/>
    <w:rsid w:val="005E4A71"/>
    <w:rsid w:val="00645730"/>
    <w:rsid w:val="006B0895"/>
    <w:rsid w:val="006F38BD"/>
    <w:rsid w:val="007473F2"/>
    <w:rsid w:val="007C6E2E"/>
    <w:rsid w:val="007E4B06"/>
    <w:rsid w:val="00860867"/>
    <w:rsid w:val="0086694A"/>
    <w:rsid w:val="009E2CFA"/>
    <w:rsid w:val="009E6342"/>
    <w:rsid w:val="00A16AA6"/>
    <w:rsid w:val="00A86FE3"/>
    <w:rsid w:val="00AF3255"/>
    <w:rsid w:val="00C167A2"/>
    <w:rsid w:val="00D465B0"/>
    <w:rsid w:val="00DD1A37"/>
    <w:rsid w:val="00E27001"/>
    <w:rsid w:val="00F03143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818D8-B4E0-4795-82B2-14D75B7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314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1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6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57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38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38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38BD"/>
    <w:rPr>
      <w:vertAlign w:val="superscript"/>
    </w:rPr>
  </w:style>
  <w:style w:type="table" w:styleId="Tabela-Siatka">
    <w:name w:val="Table Grid"/>
    <w:basedOn w:val="Standardowy"/>
    <w:uiPriority w:val="39"/>
    <w:rsid w:val="0019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F2B5-22EA-4FCA-86D0-3013E544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3</cp:revision>
  <cp:lastPrinted>2023-08-21T10:47:00Z</cp:lastPrinted>
  <dcterms:created xsi:type="dcterms:W3CDTF">2024-02-08T08:00:00Z</dcterms:created>
  <dcterms:modified xsi:type="dcterms:W3CDTF">2024-02-12T12:40:00Z</dcterms:modified>
</cp:coreProperties>
</file>