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8908F7">
        <w:rPr>
          <w:sz w:val="24"/>
          <w:szCs w:val="24"/>
        </w:rPr>
        <w:t>60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8908F7">
        <w:rPr>
          <w:sz w:val="24"/>
          <w:szCs w:val="24"/>
        </w:rPr>
        <w:t>16 lutego</w:t>
      </w:r>
      <w:r w:rsidRPr="009B16FB">
        <w:rPr>
          <w:sz w:val="24"/>
          <w:szCs w:val="24"/>
        </w:rPr>
        <w:t xml:space="preserve"> 202</w:t>
      </w:r>
      <w:r w:rsidR="008908F7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F314E8">
        <w:rPr>
          <w:sz w:val="24"/>
        </w:rPr>
        <w:t xml:space="preserve">Na podstawie art. 10 §1 oraz z art. 49 ustawy z dnia 14 czerwca 1960 r. Kodeks Postępowania Administracyjnego  (tekst jedn. </w:t>
      </w:r>
      <w:r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Pr="00F314E8">
        <w:rPr>
          <w:color w:val="000000"/>
          <w:sz w:val="24"/>
          <w:shd w:val="clear" w:color="auto" w:fill="FFFFFF"/>
        </w:rPr>
        <w:t>. zm.)</w:t>
      </w:r>
      <w:r>
        <w:rPr>
          <w:sz w:val="22"/>
        </w:rPr>
        <w:t xml:space="preserve">, art. 53 ust. 1c w zw. z </w:t>
      </w:r>
      <w:r w:rsidR="00BE751F" w:rsidRPr="00BE751F">
        <w:rPr>
          <w:sz w:val="24"/>
        </w:rPr>
        <w:t xml:space="preserve"> art. 54 ust. 4 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</w:t>
      </w:r>
      <w:r w:rsidR="00EA089A">
        <w:rPr>
          <w:sz w:val="24"/>
        </w:rPr>
        <w:br/>
      </w:r>
      <w:r w:rsidR="00F27BBB" w:rsidRPr="00BE751F">
        <w:rPr>
          <w:sz w:val="24"/>
        </w:rPr>
        <w:t xml:space="preserve">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8908F7">
        <w:rPr>
          <w:sz w:val="24"/>
        </w:rPr>
        <w:t xml:space="preserve"> zabudowy nr sprawy PL-I.6730.60</w:t>
      </w:r>
      <w:r w:rsidR="007534F9">
        <w:rPr>
          <w:sz w:val="24"/>
        </w:rPr>
        <w:t>.2023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8908F7" w:rsidRPr="008B0A56" w:rsidRDefault="008908F7" w:rsidP="008908F7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8908F7" w:rsidRDefault="008908F7" w:rsidP="008908F7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8908F7" w:rsidRDefault="008908F7" w:rsidP="008908F7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3) Starostą Tarnobrzeskim – w zakresie ochrony gruntów rolnych (art. 53 </w:t>
      </w:r>
      <w:proofErr w:type="spellStart"/>
      <w:r>
        <w:rPr>
          <w:bCs/>
          <w:sz w:val="24"/>
          <w:szCs w:val="24"/>
          <w:shd w:val="clear" w:color="auto" w:fill="FFFFFF"/>
        </w:rPr>
        <w:t>uts</w:t>
      </w:r>
      <w:proofErr w:type="spellEnd"/>
      <w:r>
        <w:rPr>
          <w:bCs/>
          <w:sz w:val="24"/>
          <w:szCs w:val="24"/>
          <w:shd w:val="clear" w:color="auto" w:fill="FFFFFF"/>
        </w:rPr>
        <w:t>. 4 pkt 6)</w:t>
      </w:r>
    </w:p>
    <w:p w:rsidR="008908F7" w:rsidRDefault="008908F7" w:rsidP="008908F7">
      <w:pPr>
        <w:pStyle w:val="Tekstpodstawowy"/>
        <w:spacing w:after="0" w:line="276" w:lineRule="auto"/>
        <w:jc w:val="both"/>
        <w:rPr>
          <w:b/>
          <w:sz w:val="24"/>
        </w:rPr>
      </w:pPr>
    </w:p>
    <w:p w:rsidR="008908F7" w:rsidRDefault="008908F7" w:rsidP="008908F7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8908F7" w:rsidRPr="00477DCC" w:rsidRDefault="008908F7" w:rsidP="008908F7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budowa</w:t>
      </w:r>
      <w:r w:rsidRPr="00FC51BA">
        <w:rPr>
          <w:i/>
          <w:sz w:val="24"/>
          <w:szCs w:val="24"/>
        </w:rPr>
        <w:t xml:space="preserve"> „</w:t>
      </w:r>
      <w:r>
        <w:rPr>
          <w:i/>
          <w:sz w:val="24"/>
        </w:rPr>
        <w:t>farmy fotowoltaicznej</w:t>
      </w:r>
      <w:r w:rsidRPr="00FC51BA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FC51BA">
        <w:rPr>
          <w:sz w:val="24"/>
          <w:szCs w:val="24"/>
        </w:rPr>
        <w:t>na tereni</w:t>
      </w:r>
      <w:r>
        <w:rPr>
          <w:sz w:val="24"/>
          <w:szCs w:val="24"/>
        </w:rPr>
        <w:t>e inwestycji stanowiącym działki</w:t>
      </w:r>
      <w:r w:rsidRPr="00FC51BA">
        <w:rPr>
          <w:sz w:val="24"/>
          <w:szCs w:val="24"/>
        </w:rPr>
        <w:t xml:space="preserve"> nr ewid.</w:t>
      </w:r>
      <w:r>
        <w:rPr>
          <w:sz w:val="24"/>
          <w:szCs w:val="24"/>
        </w:rPr>
        <w:t xml:space="preserve"> 690, 691 i na części działki nr ewid. 702  obręb Wrzawy</w:t>
      </w:r>
      <w:r w:rsidRPr="00FC51BA">
        <w:rPr>
          <w:sz w:val="24"/>
          <w:szCs w:val="24"/>
        </w:rPr>
        <w:t>, jednostka ewidencyjna Gorzyce</w:t>
      </w:r>
      <w:r>
        <w:rPr>
          <w:sz w:val="24"/>
          <w:szCs w:val="24"/>
        </w:rPr>
        <w:t>, powiat tarnobrzeski.</w:t>
      </w:r>
    </w:p>
    <w:p w:rsidR="008908F7" w:rsidRDefault="008908F7" w:rsidP="008908F7">
      <w:pPr>
        <w:pStyle w:val="NormalnyWeb"/>
        <w:spacing w:before="0" w:line="276" w:lineRule="auto"/>
        <w:jc w:val="both"/>
      </w:pPr>
      <w:r>
        <w:t xml:space="preserve">     </w:t>
      </w:r>
    </w:p>
    <w:p w:rsidR="008908F7" w:rsidRPr="00146AC8" w:rsidRDefault="008908F7" w:rsidP="008908F7">
      <w:pPr>
        <w:pStyle w:val="NormalnyWeb"/>
        <w:spacing w:before="0" w:line="276" w:lineRule="auto"/>
        <w:jc w:val="both"/>
        <w:rPr>
          <w:b/>
        </w:rPr>
      </w:pPr>
      <w:r>
        <w:t xml:space="preserve">    </w:t>
      </w:r>
      <w:r>
        <w:rPr>
          <w:b/>
        </w:rPr>
        <w:t>na wniosek</w:t>
      </w:r>
      <w:r w:rsidRPr="00146AC8">
        <w:rPr>
          <w:b/>
        </w:rPr>
        <w:t>:</w:t>
      </w:r>
    </w:p>
    <w:p w:rsidR="008908F7" w:rsidRDefault="008908F7" w:rsidP="008908F7">
      <w:pPr>
        <w:pStyle w:val="Tekstpodstawowy"/>
        <w:spacing w:after="0"/>
        <w:rPr>
          <w:sz w:val="24"/>
        </w:rPr>
      </w:pPr>
      <w:r>
        <w:rPr>
          <w:sz w:val="24"/>
        </w:rPr>
        <w:t xml:space="preserve">   </w:t>
      </w:r>
      <w:r w:rsidRPr="005D7C93">
        <w:rPr>
          <w:sz w:val="24"/>
        </w:rPr>
        <w:t>PCWO ENERGY PROJEKT Sp. z o.o. Warszawa ul. Emilii Plater 53, 00-113 Warszawa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8908F7" w:rsidRDefault="008908F7" w:rsidP="00F314E8">
      <w:pPr>
        <w:pStyle w:val="NormalnyWeb"/>
        <w:spacing w:before="0" w:line="276" w:lineRule="auto"/>
        <w:ind w:left="284" w:firstLine="424"/>
        <w:jc w:val="both"/>
        <w:rPr>
          <w:b/>
        </w:rPr>
      </w:pPr>
    </w:p>
    <w:p w:rsidR="00F314E8" w:rsidRPr="008908F7" w:rsidRDefault="00F314E8" w:rsidP="008908F7">
      <w:pPr>
        <w:pStyle w:val="NormalnyWeb"/>
        <w:spacing w:before="0" w:line="276" w:lineRule="auto"/>
        <w:ind w:left="284" w:firstLine="424"/>
        <w:jc w:val="both"/>
        <w:rPr>
          <w:b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</w:t>
      </w:r>
      <w:r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</w:p>
    <w:p w:rsidR="008908F7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136F76" w:rsidRDefault="009874F6" w:rsidP="009874F6">
      <w:pPr>
        <w:pStyle w:val="Tekstpodstawowy"/>
        <w:spacing w:after="0"/>
        <w:ind w:left="284"/>
        <w:jc w:val="right"/>
        <w:rPr>
          <w:sz w:val="24"/>
        </w:rPr>
      </w:pPr>
      <w:r>
        <w:rPr>
          <w:sz w:val="24"/>
        </w:rPr>
        <w:t>z up. Wójta Gminy</w:t>
      </w:r>
    </w:p>
    <w:p w:rsidR="009874F6" w:rsidRDefault="009874F6" w:rsidP="009874F6">
      <w:pPr>
        <w:pStyle w:val="Tekstpodstawowy"/>
        <w:spacing w:after="0"/>
        <w:ind w:left="284"/>
        <w:jc w:val="right"/>
        <w:rPr>
          <w:sz w:val="24"/>
        </w:rPr>
      </w:pPr>
      <w:r>
        <w:rPr>
          <w:sz w:val="24"/>
        </w:rPr>
        <w:t>m</w:t>
      </w:r>
      <w:bookmarkStart w:id="0" w:name="_GoBack"/>
      <w:bookmarkEnd w:id="0"/>
      <w:r>
        <w:rPr>
          <w:sz w:val="24"/>
        </w:rPr>
        <w:t>gr Lucyna Matyka</w:t>
      </w:r>
    </w:p>
    <w:p w:rsidR="009874F6" w:rsidRDefault="009874F6" w:rsidP="009874F6">
      <w:pPr>
        <w:pStyle w:val="Tekstpodstawowy"/>
        <w:spacing w:after="0"/>
        <w:ind w:left="284"/>
        <w:jc w:val="right"/>
        <w:rPr>
          <w:sz w:val="24"/>
          <w:u w:val="single"/>
        </w:rPr>
      </w:pPr>
      <w:r>
        <w:rPr>
          <w:sz w:val="24"/>
        </w:rPr>
        <w:t>Zastępca Wójta</w:t>
      </w: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D843B3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8908F7" w:rsidRDefault="008908F7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8908F7" w:rsidRDefault="008908F7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8908F7" w:rsidRDefault="008908F7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8908F7" w:rsidRDefault="008908F7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8908F7" w:rsidRDefault="008908F7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908F7"/>
    <w:rsid w:val="008B0A56"/>
    <w:rsid w:val="009874F6"/>
    <w:rsid w:val="009874FF"/>
    <w:rsid w:val="00A31E14"/>
    <w:rsid w:val="00A51E7A"/>
    <w:rsid w:val="00A63F75"/>
    <w:rsid w:val="00AA7CED"/>
    <w:rsid w:val="00B2634B"/>
    <w:rsid w:val="00B64D99"/>
    <w:rsid w:val="00BE751F"/>
    <w:rsid w:val="00D843B3"/>
    <w:rsid w:val="00D9191E"/>
    <w:rsid w:val="00D940E2"/>
    <w:rsid w:val="00D97B32"/>
    <w:rsid w:val="00DB31CF"/>
    <w:rsid w:val="00DC4393"/>
    <w:rsid w:val="00EA089A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9</cp:revision>
  <cp:lastPrinted>2023-12-06T10:35:00Z</cp:lastPrinted>
  <dcterms:created xsi:type="dcterms:W3CDTF">2023-12-06T10:36:00Z</dcterms:created>
  <dcterms:modified xsi:type="dcterms:W3CDTF">2024-02-16T12:52:00Z</dcterms:modified>
</cp:coreProperties>
</file>