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98" w:rsidRDefault="009A4098" w:rsidP="00DA047C">
      <w:pPr>
        <w:pStyle w:val="NormalnyWeb"/>
        <w:spacing w:before="57" w:after="57"/>
        <w:jc w:val="center"/>
        <w:rPr>
          <w:b/>
          <w:bCs/>
        </w:rPr>
      </w:pPr>
    </w:p>
    <w:p w:rsidR="00DA047C" w:rsidRDefault="00045095" w:rsidP="00DA047C">
      <w:pPr>
        <w:pStyle w:val="NormalnyWeb"/>
        <w:spacing w:before="57" w:after="57"/>
        <w:jc w:val="center"/>
        <w:rPr>
          <w:b/>
          <w:bCs/>
        </w:rPr>
      </w:pPr>
      <w:r>
        <w:rPr>
          <w:b/>
          <w:bCs/>
        </w:rPr>
        <w:t>Zarządzenie Nr 17/24</w:t>
      </w:r>
    </w:p>
    <w:p w:rsidR="00DA047C" w:rsidRDefault="00DA047C" w:rsidP="00DA047C">
      <w:pPr>
        <w:pStyle w:val="NormalnyWeb"/>
        <w:spacing w:before="57" w:after="57"/>
        <w:jc w:val="center"/>
        <w:rPr>
          <w:b/>
          <w:bCs/>
        </w:rPr>
      </w:pPr>
      <w:r>
        <w:rPr>
          <w:b/>
          <w:bCs/>
        </w:rPr>
        <w:t>Wójta Gminy G</w:t>
      </w:r>
      <w:r w:rsidR="00C1298D">
        <w:rPr>
          <w:b/>
          <w:bCs/>
        </w:rPr>
        <w:t>orzyce</w:t>
      </w:r>
    </w:p>
    <w:p w:rsidR="00DA047C" w:rsidRDefault="00045095" w:rsidP="00DA047C">
      <w:pPr>
        <w:pStyle w:val="NormalnyWeb"/>
        <w:spacing w:before="57" w:after="57"/>
        <w:jc w:val="center"/>
      </w:pPr>
      <w:r>
        <w:rPr>
          <w:b/>
          <w:bCs/>
        </w:rPr>
        <w:t>z dnia 30</w:t>
      </w:r>
      <w:r w:rsidR="00DA047C">
        <w:rPr>
          <w:b/>
          <w:bCs/>
        </w:rPr>
        <w:t xml:space="preserve"> </w:t>
      </w:r>
      <w:r>
        <w:rPr>
          <w:b/>
          <w:bCs/>
        </w:rPr>
        <w:t>stycznia 2024</w:t>
      </w:r>
      <w:r w:rsidR="00DA047C">
        <w:rPr>
          <w:b/>
          <w:bCs/>
        </w:rPr>
        <w:t xml:space="preserve"> roku</w:t>
      </w:r>
    </w:p>
    <w:p w:rsidR="00DA047C" w:rsidRDefault="00DA047C" w:rsidP="00DA047C">
      <w:pPr>
        <w:pStyle w:val="NormalnyWeb"/>
        <w:spacing w:before="57" w:after="57"/>
        <w:jc w:val="center"/>
        <w:rPr>
          <w:b/>
          <w:bCs/>
        </w:rPr>
      </w:pPr>
      <w:r>
        <w:rPr>
          <w:b/>
          <w:bCs/>
        </w:rPr>
        <w:t>w sprawie p</w:t>
      </w:r>
      <w:r w:rsidR="00045095">
        <w:rPr>
          <w:b/>
          <w:bCs/>
        </w:rPr>
        <w:t>owołania zespołu zadaniowego w celu ustalenia liczby osób bezdomnych</w:t>
      </w:r>
      <w:r w:rsidR="00045095">
        <w:rPr>
          <w:b/>
          <w:bCs/>
        </w:rPr>
        <w:br/>
        <w:t>na terenie Gminy Gorzyce</w:t>
      </w:r>
    </w:p>
    <w:p w:rsidR="00B73F48" w:rsidRDefault="00B73F48" w:rsidP="00DA047C">
      <w:pPr>
        <w:pStyle w:val="NormalnyWeb"/>
        <w:spacing w:before="57" w:after="57"/>
        <w:jc w:val="center"/>
        <w:rPr>
          <w:b/>
          <w:bCs/>
        </w:rPr>
      </w:pPr>
    </w:p>
    <w:p w:rsidR="00DA047C" w:rsidRDefault="00DA047C" w:rsidP="00DA047C">
      <w:pPr>
        <w:pStyle w:val="NormalnyWeb"/>
        <w:spacing w:before="57" w:after="57" w:line="200" w:lineRule="atLeast"/>
        <w:jc w:val="center"/>
        <w:rPr>
          <w:b/>
          <w:bCs/>
        </w:rPr>
      </w:pPr>
    </w:p>
    <w:p w:rsidR="007301DD" w:rsidRDefault="00DA047C" w:rsidP="007301DD">
      <w:r>
        <w:rPr>
          <w:b/>
          <w:bCs w:val="0"/>
        </w:rPr>
        <w:tab/>
      </w:r>
      <w:r w:rsidR="00045095">
        <w:t>Na podstawie art. 30</w:t>
      </w:r>
      <w:r w:rsidR="007301DD" w:rsidRPr="007301DD">
        <w:t xml:space="preserve"> ust. 1 ustawy z dnia 8 marc</w:t>
      </w:r>
      <w:r w:rsidR="00045095">
        <w:t>a 1990 r. o samorządzie gminnym</w:t>
      </w:r>
      <w:r w:rsidR="00045095">
        <w:br/>
      </w:r>
      <w:r w:rsidR="007301DD" w:rsidRPr="007301DD">
        <w:t>(Dz. U. 2023</w:t>
      </w:r>
      <w:r w:rsidR="00045095">
        <w:t xml:space="preserve">, </w:t>
      </w:r>
      <w:r w:rsidR="007301DD" w:rsidRPr="007301DD">
        <w:t>poz. 40)</w:t>
      </w:r>
      <w:r w:rsidR="00045095">
        <w:t xml:space="preserve"> oraz art. 17 </w:t>
      </w:r>
      <w:r w:rsidR="007301DD" w:rsidRPr="007301DD">
        <w:t xml:space="preserve">ust. 1 pkt </w:t>
      </w:r>
      <w:r w:rsidR="00045095">
        <w:t>3ustawy z dnia 12 marca 2004 r. o pomocy społecznej (</w:t>
      </w:r>
      <w:r w:rsidR="00045095" w:rsidRPr="00045095">
        <w:t>Dz.</w:t>
      </w:r>
      <w:r w:rsidR="00045095">
        <w:t xml:space="preserve"> </w:t>
      </w:r>
      <w:r w:rsidR="00045095" w:rsidRPr="00045095">
        <w:t>U.</w:t>
      </w:r>
      <w:r w:rsidR="00045095">
        <w:t xml:space="preserve"> </w:t>
      </w:r>
      <w:r w:rsidR="00045095" w:rsidRPr="00045095">
        <w:t xml:space="preserve">2023.901 </w:t>
      </w:r>
      <w:proofErr w:type="spellStart"/>
      <w:r w:rsidR="00045095" w:rsidRPr="00045095">
        <w:t>t.j</w:t>
      </w:r>
      <w:proofErr w:type="spellEnd"/>
      <w:r w:rsidR="00045095" w:rsidRPr="00045095">
        <w:t>.</w:t>
      </w:r>
      <w:r w:rsidR="00045095">
        <w:t>)</w:t>
      </w:r>
      <w:r w:rsidR="007301DD" w:rsidRPr="007301DD">
        <w:t xml:space="preserve"> zarządzam co następuje:</w:t>
      </w:r>
    </w:p>
    <w:p w:rsidR="00B73F48" w:rsidRDefault="00B73F48" w:rsidP="007301DD"/>
    <w:p w:rsidR="007301DD" w:rsidRDefault="007301DD" w:rsidP="007301DD"/>
    <w:p w:rsidR="00DA047C" w:rsidRDefault="00DA047C" w:rsidP="007301DD">
      <w:pPr>
        <w:jc w:val="center"/>
      </w:pPr>
      <w:r>
        <w:t>§ 1</w:t>
      </w:r>
    </w:p>
    <w:p w:rsidR="00181A5C" w:rsidRDefault="00181A5C" w:rsidP="00B73F48">
      <w:pPr>
        <w:spacing w:line="360" w:lineRule="auto"/>
      </w:pPr>
      <w:r>
        <w:t>W celu ustalenia liczby osób bezdomnych na terenie Gminy Gorzyce w nocy z 28 na 29 lutego 2024 roku powołuje zespół zadaniowy w składzie:</w:t>
      </w:r>
    </w:p>
    <w:p w:rsidR="00181A5C" w:rsidRDefault="00181A5C" w:rsidP="00B73F48">
      <w:pPr>
        <w:pStyle w:val="Akapitzlist"/>
        <w:numPr>
          <w:ilvl w:val="0"/>
          <w:numId w:val="14"/>
        </w:numPr>
        <w:spacing w:line="360" w:lineRule="auto"/>
      </w:pPr>
      <w:r>
        <w:t xml:space="preserve">Piotr </w:t>
      </w:r>
      <w:proofErr w:type="spellStart"/>
      <w:r>
        <w:t>Wdowiczak</w:t>
      </w:r>
      <w:proofErr w:type="spellEnd"/>
      <w:r>
        <w:t xml:space="preserve"> – starszy pracownik socjalny – Ośrodek Pomocy</w:t>
      </w:r>
      <w:r w:rsidR="00BA4EEB">
        <w:t xml:space="preserve"> Społecznej</w:t>
      </w:r>
      <w:r w:rsidR="00BA4EEB">
        <w:br/>
      </w:r>
      <w:r>
        <w:t>w Gorzycach;</w:t>
      </w:r>
    </w:p>
    <w:p w:rsidR="00181A5C" w:rsidRDefault="00B73F48" w:rsidP="00B73F48">
      <w:pPr>
        <w:pStyle w:val="Akapitzlist"/>
        <w:numPr>
          <w:ilvl w:val="0"/>
          <w:numId w:val="14"/>
        </w:numPr>
        <w:spacing w:line="360" w:lineRule="auto"/>
      </w:pPr>
      <w:r>
        <w:t>Katarzyna Ziemian – starszy pracownik socjalny – Ośrodek Pomocy Społecznej</w:t>
      </w:r>
      <w:r>
        <w:br/>
        <w:t>w Gorzycach;</w:t>
      </w:r>
    </w:p>
    <w:p w:rsidR="00B73F48" w:rsidRDefault="00B73F48" w:rsidP="00B73F48">
      <w:pPr>
        <w:pStyle w:val="Akapitzlist"/>
        <w:numPr>
          <w:ilvl w:val="0"/>
          <w:numId w:val="14"/>
        </w:numPr>
        <w:spacing w:line="360" w:lineRule="auto"/>
      </w:pPr>
      <w:r>
        <w:t>Damian Książkiewicz – aspirant – Komisariat Policji w Gorzycach;</w:t>
      </w:r>
    </w:p>
    <w:p w:rsidR="00B73F48" w:rsidRDefault="00B73F48" w:rsidP="00B73F48">
      <w:pPr>
        <w:pStyle w:val="Akapitzlist"/>
        <w:numPr>
          <w:ilvl w:val="0"/>
          <w:numId w:val="14"/>
        </w:numPr>
        <w:spacing w:line="360" w:lineRule="auto"/>
      </w:pPr>
      <w:r>
        <w:t>Tomasz Słowiński – inspektor ds. zarządzania kryzysowego – Urząd Gminy Gorzyce;</w:t>
      </w:r>
    </w:p>
    <w:p w:rsidR="00B73F48" w:rsidRDefault="00B73F48" w:rsidP="00B73F48">
      <w:pPr>
        <w:pStyle w:val="Akapitzlist"/>
        <w:numPr>
          <w:ilvl w:val="0"/>
          <w:numId w:val="14"/>
        </w:numPr>
        <w:spacing w:line="360" w:lineRule="auto"/>
      </w:pPr>
      <w:r>
        <w:t>Mirosław Kopyto – Dyrektor Centrum Wsparcia i Rehabilitacji Społecznej</w:t>
      </w:r>
      <w:r>
        <w:br/>
        <w:t xml:space="preserve">w Gorzycach. </w:t>
      </w:r>
    </w:p>
    <w:p w:rsidR="00DA047C" w:rsidRDefault="00DA047C" w:rsidP="00B73F48">
      <w:pPr>
        <w:pStyle w:val="NormalnyWeb"/>
        <w:spacing w:before="57" w:after="57" w:line="360" w:lineRule="auto"/>
        <w:jc w:val="center"/>
      </w:pPr>
      <w:r>
        <w:t xml:space="preserve">§ 2 </w:t>
      </w:r>
    </w:p>
    <w:p w:rsidR="00C1298D" w:rsidRDefault="00B73F48" w:rsidP="00B73F48">
      <w:pPr>
        <w:pStyle w:val="NormalnyWeb"/>
        <w:spacing w:before="57" w:after="57" w:line="360" w:lineRule="auto"/>
      </w:pPr>
      <w:r>
        <w:t xml:space="preserve">Na koordynatora zespołu wyznaczam Piotra </w:t>
      </w:r>
      <w:proofErr w:type="spellStart"/>
      <w:r>
        <w:t>Wdowiczaka</w:t>
      </w:r>
      <w:proofErr w:type="spellEnd"/>
      <w:r>
        <w:t xml:space="preserve"> – starszego pracownika socjalnego Ośrodka Pomocy Społecznej w Gorzycach</w:t>
      </w:r>
    </w:p>
    <w:p w:rsidR="00DA047C" w:rsidRDefault="00DA047C" w:rsidP="00B73F48">
      <w:pPr>
        <w:pStyle w:val="NormalnyWeb"/>
        <w:spacing w:before="57" w:after="57" w:line="360" w:lineRule="auto"/>
        <w:jc w:val="center"/>
      </w:pPr>
      <w:r>
        <w:t xml:space="preserve">§ 3 </w:t>
      </w:r>
    </w:p>
    <w:p w:rsidR="00DA047C" w:rsidRDefault="00B73F48" w:rsidP="00B73F48">
      <w:pPr>
        <w:pStyle w:val="Domylnie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</w:tabs>
        <w:spacing w:before="57" w:after="57"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Zarządzenie wchodzi w życie </w:t>
      </w:r>
      <w:r w:rsidR="009A4098">
        <w:rPr>
          <w:rFonts w:ascii="Times New Roman" w:eastAsia="Arial" w:hAnsi="Times New Roman"/>
          <w:sz w:val="24"/>
          <w:szCs w:val="24"/>
        </w:rPr>
        <w:t>z dniem podpisania</w:t>
      </w:r>
      <w:r w:rsidR="00615CAE">
        <w:rPr>
          <w:rFonts w:ascii="Times New Roman" w:eastAsia="Arial" w:hAnsi="Times New Roman"/>
          <w:sz w:val="24"/>
          <w:szCs w:val="24"/>
        </w:rPr>
        <w:t>.</w:t>
      </w:r>
    </w:p>
    <w:p w:rsidR="00615CAE" w:rsidRDefault="00615CAE" w:rsidP="00B73F48">
      <w:pPr>
        <w:pStyle w:val="Domylnie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</w:tabs>
        <w:spacing w:before="57" w:after="57"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615CAE" w:rsidRDefault="00615CAE" w:rsidP="00615CAE">
      <w:pPr>
        <w:pStyle w:val="Domylnie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</w:tabs>
        <w:spacing w:before="57" w:after="57" w:line="360" w:lineRule="auto"/>
        <w:ind w:left="6372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Arial" w:hAnsi="Times New Roman"/>
          <w:sz w:val="24"/>
          <w:szCs w:val="24"/>
        </w:rPr>
        <w:t>Wójt Gminy Gorzyce</w:t>
      </w:r>
    </w:p>
    <w:p w:rsidR="00615CAE" w:rsidRPr="007301DD" w:rsidRDefault="00615CAE" w:rsidP="00615CAE">
      <w:pPr>
        <w:pStyle w:val="Domylnie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</w:tabs>
        <w:spacing w:before="57" w:after="57"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    Leszek </w:t>
      </w:r>
      <w:proofErr w:type="spellStart"/>
      <w:r>
        <w:rPr>
          <w:rFonts w:ascii="Times New Roman" w:eastAsia="Arial" w:hAnsi="Times New Roman"/>
          <w:sz w:val="24"/>
          <w:szCs w:val="24"/>
        </w:rPr>
        <w:t>Surdy</w:t>
      </w:r>
      <w:proofErr w:type="spellEnd"/>
    </w:p>
    <w:sectPr w:rsidR="00615CAE" w:rsidRPr="007301DD" w:rsidSect="00C45D6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775FFE"/>
    <w:multiLevelType w:val="hybridMultilevel"/>
    <w:tmpl w:val="2F52D65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206EEE"/>
    <w:multiLevelType w:val="multilevel"/>
    <w:tmpl w:val="009C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D87BBA"/>
    <w:multiLevelType w:val="hybridMultilevel"/>
    <w:tmpl w:val="10641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27E35"/>
    <w:multiLevelType w:val="hybridMultilevel"/>
    <w:tmpl w:val="0728046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16D5E49"/>
    <w:multiLevelType w:val="hybridMultilevel"/>
    <w:tmpl w:val="CCA0C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7171"/>
    <w:multiLevelType w:val="hybridMultilevel"/>
    <w:tmpl w:val="2BE413C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2328DD"/>
    <w:multiLevelType w:val="hybridMultilevel"/>
    <w:tmpl w:val="3D683B3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A92A16"/>
    <w:multiLevelType w:val="hybridMultilevel"/>
    <w:tmpl w:val="BE0415A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510B26"/>
    <w:multiLevelType w:val="hybridMultilevel"/>
    <w:tmpl w:val="788AA17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DD7236"/>
    <w:multiLevelType w:val="hybridMultilevel"/>
    <w:tmpl w:val="05F0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EE03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F640A"/>
    <w:multiLevelType w:val="hybridMultilevel"/>
    <w:tmpl w:val="7C30D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F6BE7"/>
    <w:multiLevelType w:val="hybridMultilevel"/>
    <w:tmpl w:val="B04007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4D06D9"/>
    <w:multiLevelType w:val="hybridMultilevel"/>
    <w:tmpl w:val="BBF426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7C"/>
    <w:rsid w:val="00045095"/>
    <w:rsid w:val="000A5F5C"/>
    <w:rsid w:val="000C5A7C"/>
    <w:rsid w:val="000D7378"/>
    <w:rsid w:val="00181A5C"/>
    <w:rsid w:val="0030495C"/>
    <w:rsid w:val="00351215"/>
    <w:rsid w:val="0035787D"/>
    <w:rsid w:val="003A390B"/>
    <w:rsid w:val="003B307F"/>
    <w:rsid w:val="003B5AC6"/>
    <w:rsid w:val="003F3D7A"/>
    <w:rsid w:val="00424FCA"/>
    <w:rsid w:val="00615CAE"/>
    <w:rsid w:val="007301DD"/>
    <w:rsid w:val="007B678D"/>
    <w:rsid w:val="007C38B7"/>
    <w:rsid w:val="009A4098"/>
    <w:rsid w:val="00AE63C7"/>
    <w:rsid w:val="00AF69CF"/>
    <w:rsid w:val="00B11FC7"/>
    <w:rsid w:val="00B73F48"/>
    <w:rsid w:val="00BA49CD"/>
    <w:rsid w:val="00BA4EEB"/>
    <w:rsid w:val="00C1298D"/>
    <w:rsid w:val="00C41409"/>
    <w:rsid w:val="00C45D6D"/>
    <w:rsid w:val="00C53A3E"/>
    <w:rsid w:val="00CD00AD"/>
    <w:rsid w:val="00D47EF7"/>
    <w:rsid w:val="00D75E45"/>
    <w:rsid w:val="00D935CA"/>
    <w:rsid w:val="00DA047C"/>
    <w:rsid w:val="00E01BD8"/>
    <w:rsid w:val="00E17721"/>
    <w:rsid w:val="00E87AD7"/>
    <w:rsid w:val="00EB7242"/>
    <w:rsid w:val="00EB7B1C"/>
    <w:rsid w:val="00EF156E"/>
    <w:rsid w:val="00F7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16AF8-973F-4483-873E-F2C25530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AD7"/>
    <w:pPr>
      <w:suppressAutoHyphens/>
      <w:spacing w:after="0" w:line="240" w:lineRule="auto"/>
      <w:jc w:val="both"/>
    </w:pPr>
    <w:rPr>
      <w:rFonts w:ascii="Times New Roman" w:hAnsi="Times New Roman" w:cs="Arial"/>
      <w:bCs/>
      <w:kern w:val="1"/>
      <w:sz w:val="24"/>
      <w:szCs w:val="3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E45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color w:val="0D0D0D" w:themeColor="text1" w:themeTint="F2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5E45"/>
    <w:pPr>
      <w:keepNext/>
      <w:keepLines/>
      <w:spacing w:before="120" w:after="12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E45"/>
    <w:rPr>
      <w:rFonts w:ascii="Arial" w:eastAsiaTheme="majorEastAsia" w:hAnsi="Arial" w:cstheme="majorBidi"/>
      <w:b/>
      <w:bCs/>
      <w:color w:val="0D0D0D" w:themeColor="text1" w:themeTint="F2"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75E45"/>
    <w:rPr>
      <w:rFonts w:ascii="Times New Roman" w:eastAsiaTheme="majorEastAsia" w:hAnsi="Times New Roman" w:cstheme="majorBidi"/>
      <w:b/>
      <w:bCs/>
      <w:sz w:val="24"/>
    </w:rPr>
  </w:style>
  <w:style w:type="paragraph" w:styleId="NormalnyWeb">
    <w:name w:val="Normal (Web)"/>
    <w:basedOn w:val="Normalny"/>
    <w:rsid w:val="00DA047C"/>
    <w:pPr>
      <w:spacing w:before="280" w:after="280"/>
      <w:jc w:val="left"/>
    </w:pPr>
    <w:rPr>
      <w:rFonts w:cs="Times New Roman"/>
      <w:bCs w:val="0"/>
      <w:kern w:val="0"/>
      <w:szCs w:val="24"/>
    </w:rPr>
  </w:style>
  <w:style w:type="paragraph" w:customStyle="1" w:styleId="Domylnie">
    <w:name w:val="Domy?lnie"/>
    <w:rsid w:val="00DA047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kern w:val="1"/>
      <w:sz w:val="36"/>
      <w:szCs w:val="36"/>
    </w:rPr>
  </w:style>
  <w:style w:type="paragraph" w:styleId="Akapitzlist">
    <w:name w:val="List Paragraph"/>
    <w:basedOn w:val="Normalny"/>
    <w:uiPriority w:val="34"/>
    <w:qFormat/>
    <w:rsid w:val="00C53A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E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EF7"/>
    <w:rPr>
      <w:rFonts w:ascii="Segoe UI" w:hAnsi="Segoe UI" w:cs="Segoe UI"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Jodłowski</dc:creator>
  <cp:lastModifiedBy>p.czernikowska</cp:lastModifiedBy>
  <cp:revision>3</cp:revision>
  <cp:lastPrinted>2024-01-31T09:38:00Z</cp:lastPrinted>
  <dcterms:created xsi:type="dcterms:W3CDTF">2024-01-31T09:48:00Z</dcterms:created>
  <dcterms:modified xsi:type="dcterms:W3CDTF">2024-03-14T07:05:00Z</dcterms:modified>
</cp:coreProperties>
</file>