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090C0C" w:rsidRPr="00B42C8F" w:rsidRDefault="00090C0C" w:rsidP="00090C0C">
      <w:pPr>
        <w:tabs>
          <w:tab w:val="left" w:pos="284"/>
        </w:tabs>
        <w:rPr>
          <w:sz w:val="24"/>
          <w:szCs w:val="24"/>
        </w:rPr>
      </w:pPr>
      <w:r w:rsidRPr="001E7568">
        <w:rPr>
          <w:sz w:val="24"/>
          <w:szCs w:val="24"/>
        </w:rPr>
        <w:t>Znak: PL-I.673</w:t>
      </w:r>
      <w:r>
        <w:rPr>
          <w:sz w:val="24"/>
          <w:szCs w:val="24"/>
        </w:rPr>
        <w:t>3</w:t>
      </w:r>
      <w:r w:rsidRPr="001E7568">
        <w:rPr>
          <w:sz w:val="24"/>
          <w:szCs w:val="24"/>
        </w:rPr>
        <w:t>.</w:t>
      </w:r>
      <w:r>
        <w:rPr>
          <w:sz w:val="24"/>
          <w:szCs w:val="24"/>
        </w:rPr>
        <w:t>1.2</w:t>
      </w:r>
      <w:r w:rsidRPr="001E7568">
        <w:rPr>
          <w:sz w:val="24"/>
          <w:szCs w:val="24"/>
        </w:rPr>
        <w:t>02</w:t>
      </w:r>
      <w:r>
        <w:rPr>
          <w:sz w:val="24"/>
          <w:szCs w:val="24"/>
        </w:rPr>
        <w:t>4</w:t>
      </w:r>
      <w:r w:rsidRPr="001E756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1E756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</w:t>
      </w:r>
      <w:r w:rsidRPr="001E756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Pr="001E7568">
        <w:rPr>
          <w:sz w:val="24"/>
          <w:szCs w:val="24"/>
        </w:rPr>
        <w:t>Gorzyce, dnia</w:t>
      </w:r>
      <w:r>
        <w:rPr>
          <w:sz w:val="24"/>
          <w:szCs w:val="24"/>
        </w:rPr>
        <w:t xml:space="preserve"> 22.03.2024</w:t>
      </w:r>
      <w:r w:rsidRPr="001E7568">
        <w:rPr>
          <w:sz w:val="24"/>
          <w:szCs w:val="24"/>
        </w:rPr>
        <w:t xml:space="preserve">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Pr="003B3C04" w:rsidRDefault="003B3C04" w:rsidP="003B3C04">
      <w:pPr>
        <w:pStyle w:val="NormalnyWeb"/>
        <w:spacing w:before="0"/>
        <w:ind w:left="284"/>
        <w:jc w:val="both"/>
        <w:rPr>
          <w:color w:val="000000"/>
          <w:szCs w:val="24"/>
          <w:shd w:val="clear" w:color="auto" w:fill="FFFFFF"/>
        </w:rPr>
      </w:pPr>
      <w:r w:rsidRPr="007E0439">
        <w:rPr>
          <w:szCs w:val="24"/>
          <w:shd w:val="clear" w:color="auto" w:fill="FFFFFF"/>
        </w:rPr>
        <w:t xml:space="preserve">Na podstawie: art. 113 </w:t>
      </w:r>
      <w:r>
        <w:t>§</w:t>
      </w:r>
      <w:r w:rsidRPr="007E0439">
        <w:rPr>
          <w:szCs w:val="24"/>
          <w:shd w:val="clear" w:color="auto" w:fill="FFFFFF"/>
        </w:rPr>
        <w:t xml:space="preserve"> </w:t>
      </w:r>
      <w:r>
        <w:rPr>
          <w:szCs w:val="24"/>
          <w:shd w:val="clear" w:color="auto" w:fill="FFFFFF"/>
        </w:rPr>
        <w:t>1</w:t>
      </w:r>
      <w:r w:rsidRPr="007E0439">
        <w:rPr>
          <w:szCs w:val="24"/>
          <w:shd w:val="clear" w:color="auto" w:fill="FFFFFF"/>
        </w:rPr>
        <w:t xml:space="preserve"> ustawy z dnia 14 czerwca 1960 r. Kodeks postępowania administracyjnego </w:t>
      </w:r>
      <w:r w:rsidRPr="007E0439">
        <w:rPr>
          <w:color w:val="000000"/>
          <w:szCs w:val="24"/>
          <w:shd w:val="clear" w:color="auto" w:fill="FFFFFF"/>
        </w:rPr>
        <w:t>(</w:t>
      </w:r>
      <w:r>
        <w:rPr>
          <w:color w:val="000000"/>
          <w:szCs w:val="24"/>
          <w:shd w:val="clear" w:color="auto" w:fill="FFFFFF"/>
        </w:rPr>
        <w:t xml:space="preserve"> tekst. jedn. </w:t>
      </w:r>
      <w:r w:rsidRPr="007E0439">
        <w:rPr>
          <w:color w:val="000000"/>
          <w:szCs w:val="24"/>
          <w:shd w:val="clear" w:color="auto" w:fill="FFFFFF"/>
        </w:rPr>
        <w:t>Dz.</w:t>
      </w:r>
      <w:r>
        <w:rPr>
          <w:color w:val="000000"/>
          <w:szCs w:val="24"/>
          <w:shd w:val="clear" w:color="auto" w:fill="FFFFFF"/>
        </w:rPr>
        <w:t xml:space="preserve"> </w:t>
      </w:r>
      <w:r w:rsidRPr="007E0439">
        <w:rPr>
          <w:color w:val="000000"/>
          <w:szCs w:val="24"/>
          <w:shd w:val="clear" w:color="auto" w:fill="FFFFFF"/>
        </w:rPr>
        <w:t xml:space="preserve">U. </w:t>
      </w:r>
      <w:r>
        <w:rPr>
          <w:color w:val="000000"/>
          <w:szCs w:val="24"/>
          <w:shd w:val="clear" w:color="auto" w:fill="FFFFFF"/>
        </w:rPr>
        <w:t>2023 poz. 77</w:t>
      </w:r>
      <w:r w:rsidRPr="007E0439">
        <w:rPr>
          <w:color w:val="000000"/>
          <w:szCs w:val="24"/>
          <w:shd w:val="clear" w:color="auto" w:fill="FFFFFF"/>
        </w:rPr>
        <w:t>5</w:t>
      </w:r>
      <w:r>
        <w:rPr>
          <w:color w:val="000000"/>
          <w:szCs w:val="24"/>
          <w:shd w:val="clear" w:color="auto" w:fill="FFFFFF"/>
        </w:rPr>
        <w:t xml:space="preserve"> z </w:t>
      </w:r>
      <w:proofErr w:type="spellStart"/>
      <w:r>
        <w:rPr>
          <w:color w:val="000000"/>
          <w:szCs w:val="24"/>
          <w:shd w:val="clear" w:color="auto" w:fill="FFFFFF"/>
        </w:rPr>
        <w:t>póżn</w:t>
      </w:r>
      <w:proofErr w:type="spellEnd"/>
      <w:r>
        <w:rPr>
          <w:color w:val="000000"/>
          <w:szCs w:val="24"/>
          <w:shd w:val="clear" w:color="auto" w:fill="FFFFFF"/>
        </w:rPr>
        <w:t>.</w:t>
      </w:r>
      <w:r w:rsidRPr="007E0439">
        <w:rPr>
          <w:color w:val="000000"/>
          <w:szCs w:val="24"/>
          <w:shd w:val="clear" w:color="auto" w:fill="FFFFFF"/>
        </w:rPr>
        <w:t xml:space="preserve"> zm.)</w:t>
      </w:r>
      <w:r>
        <w:rPr>
          <w:sz w:val="22"/>
        </w:rPr>
        <w:t xml:space="preserve"> w związku z </w:t>
      </w:r>
      <w:r w:rsidR="00F314E8">
        <w:rPr>
          <w:sz w:val="22"/>
        </w:rPr>
        <w:t xml:space="preserve"> art. 53 ust. 1 </w:t>
      </w:r>
      <w:r w:rsidR="00BE751F" w:rsidRPr="00BE751F">
        <w:t>ustawy z dnia</w:t>
      </w:r>
      <w:r w:rsidR="00BE751F" w:rsidRPr="00BE751F">
        <w:rPr>
          <w:b/>
        </w:rPr>
        <w:t xml:space="preserve">  </w:t>
      </w:r>
      <w:r w:rsidR="00F27BBB" w:rsidRPr="00BE751F">
        <w:t xml:space="preserve">z dnia 27 marca 2003 r. o planowaniu i zagospodarowaniu </w:t>
      </w:r>
      <w:r w:rsidR="00146AC8">
        <w:t xml:space="preserve">przestrzennym </w:t>
      </w:r>
      <w:r w:rsidR="00090C0C">
        <w:br/>
      </w:r>
      <w:r w:rsidR="00146AC8">
        <w:t>(</w:t>
      </w:r>
      <w:proofErr w:type="spellStart"/>
      <w:r w:rsidR="00146AC8">
        <w:t>t</w:t>
      </w:r>
      <w:r w:rsidR="00006D55">
        <w:t>.</w:t>
      </w:r>
      <w:r w:rsidR="00146AC8">
        <w:t>j</w:t>
      </w:r>
      <w:proofErr w:type="spellEnd"/>
      <w:r w:rsidR="00146AC8">
        <w:t>. Dz. U. z 2023 r. poz. 977</w:t>
      </w:r>
      <w:r w:rsidR="00F27BBB" w:rsidRPr="00BE751F">
        <w:t xml:space="preserve"> z </w:t>
      </w:r>
      <w:proofErr w:type="spellStart"/>
      <w:r w:rsidR="00F27BBB" w:rsidRPr="00BE751F">
        <w:t>późn</w:t>
      </w:r>
      <w:proofErr w:type="spellEnd"/>
      <w:r w:rsidR="00F27BBB" w:rsidRPr="00BE751F">
        <w:t>. zm.),</w:t>
      </w:r>
      <w:r w:rsidR="00BE751F" w:rsidRPr="00BE751F">
        <w:t xml:space="preserve"> </w:t>
      </w:r>
    </w:p>
    <w:p w:rsidR="00F314E8" w:rsidRDefault="00F314E8" w:rsidP="00773088">
      <w:pPr>
        <w:pStyle w:val="Tekstpodstawowy"/>
        <w:spacing w:after="0" w:line="276" w:lineRule="auto"/>
        <w:ind w:left="284" w:firstLine="567"/>
        <w:jc w:val="both"/>
        <w:rPr>
          <w:sz w:val="24"/>
        </w:rPr>
      </w:pP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6D7454" w:rsidRDefault="006D7454" w:rsidP="00FE1956">
      <w:pPr>
        <w:pStyle w:val="NormalnyWeb"/>
        <w:spacing w:before="0" w:line="276" w:lineRule="auto"/>
        <w:ind w:left="284"/>
        <w:jc w:val="both"/>
        <w:rPr>
          <w:rStyle w:val="normaltextrun"/>
          <w:bCs/>
          <w:szCs w:val="24"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3B3C04">
        <w:rPr>
          <w:szCs w:val="24"/>
        </w:rPr>
        <w:t>2</w:t>
      </w:r>
      <w:r w:rsidR="00090C0C">
        <w:rPr>
          <w:szCs w:val="24"/>
        </w:rPr>
        <w:t>2</w:t>
      </w:r>
      <w:r w:rsidR="003B3C04">
        <w:rPr>
          <w:szCs w:val="24"/>
        </w:rPr>
        <w:t>.03.2024</w:t>
      </w:r>
      <w:r w:rsidR="003B3C04" w:rsidRPr="001E7568">
        <w:rPr>
          <w:szCs w:val="24"/>
        </w:rPr>
        <w:t xml:space="preserve"> r.</w:t>
      </w:r>
      <w:r>
        <w:rPr>
          <w:szCs w:val="24"/>
        </w:rPr>
        <w:t xml:space="preserve"> wydał </w:t>
      </w:r>
      <w:r w:rsidR="003B3C04">
        <w:rPr>
          <w:szCs w:val="24"/>
        </w:rPr>
        <w:t>postanowienie prostujące oczywistą omyłkę pisarską</w:t>
      </w:r>
      <w:r>
        <w:rPr>
          <w:szCs w:val="24"/>
        </w:rPr>
        <w:t xml:space="preserve"> </w:t>
      </w:r>
      <w:r w:rsidR="003B3C04" w:rsidRPr="007E0439">
        <w:rPr>
          <w:color w:val="000000"/>
          <w:szCs w:val="24"/>
          <w:shd w:val="clear" w:color="auto" w:fill="FFFFFF"/>
        </w:rPr>
        <w:t xml:space="preserve">w </w:t>
      </w:r>
      <w:r w:rsidR="003B3C04" w:rsidRPr="007E0439">
        <w:rPr>
          <w:szCs w:val="24"/>
          <w:shd w:val="clear" w:color="auto" w:fill="FFFFFF"/>
        </w:rPr>
        <w:t xml:space="preserve">decyzji Nr </w:t>
      </w:r>
      <w:r w:rsidR="00090C0C">
        <w:rPr>
          <w:szCs w:val="24"/>
          <w:shd w:val="clear" w:color="auto" w:fill="FFFFFF"/>
        </w:rPr>
        <w:t>1</w:t>
      </w:r>
      <w:r w:rsidR="003B3C04" w:rsidRPr="007E0439">
        <w:rPr>
          <w:szCs w:val="24"/>
          <w:shd w:val="clear" w:color="auto" w:fill="FFFFFF"/>
        </w:rPr>
        <w:t>/202</w:t>
      </w:r>
      <w:r w:rsidR="003B3C04">
        <w:rPr>
          <w:szCs w:val="24"/>
          <w:shd w:val="clear" w:color="auto" w:fill="FFFFFF"/>
        </w:rPr>
        <w:t>4</w:t>
      </w:r>
      <w:r w:rsidR="003B3C04" w:rsidRPr="007E0439">
        <w:rPr>
          <w:szCs w:val="24"/>
          <w:shd w:val="clear" w:color="auto" w:fill="FFFFFF"/>
        </w:rPr>
        <w:t xml:space="preserve"> </w:t>
      </w:r>
      <w:r w:rsidR="00090C0C" w:rsidRPr="007E0439">
        <w:rPr>
          <w:szCs w:val="24"/>
          <w:shd w:val="clear" w:color="auto" w:fill="FFFFFF"/>
        </w:rPr>
        <w:t xml:space="preserve">o </w:t>
      </w:r>
      <w:r w:rsidR="00090C0C">
        <w:rPr>
          <w:szCs w:val="24"/>
          <w:shd w:val="clear" w:color="auto" w:fill="FFFFFF"/>
        </w:rPr>
        <w:t>lokalizacji inwestycji celu publicznego</w:t>
      </w:r>
      <w:r w:rsidR="00090C0C" w:rsidRPr="006E461C">
        <w:rPr>
          <w:szCs w:val="24"/>
          <w:shd w:val="clear" w:color="auto" w:fill="FFFFFF"/>
        </w:rPr>
        <w:t xml:space="preserve"> </w:t>
      </w:r>
      <w:r w:rsidR="00090C0C" w:rsidRPr="007E0439">
        <w:rPr>
          <w:szCs w:val="24"/>
          <w:shd w:val="clear" w:color="auto" w:fill="FFFFFF"/>
        </w:rPr>
        <w:t xml:space="preserve">z dnia </w:t>
      </w:r>
      <w:r w:rsidR="00090C0C">
        <w:rPr>
          <w:szCs w:val="24"/>
          <w:shd w:val="clear" w:color="auto" w:fill="FFFFFF"/>
        </w:rPr>
        <w:t>12</w:t>
      </w:r>
      <w:r w:rsidR="00090C0C" w:rsidRPr="007E0439">
        <w:rPr>
          <w:szCs w:val="24"/>
          <w:shd w:val="clear" w:color="auto" w:fill="FFFFFF"/>
        </w:rPr>
        <w:t>.0</w:t>
      </w:r>
      <w:r w:rsidR="00090C0C">
        <w:rPr>
          <w:szCs w:val="24"/>
          <w:shd w:val="clear" w:color="auto" w:fill="FFFFFF"/>
        </w:rPr>
        <w:t>3</w:t>
      </w:r>
      <w:r w:rsidR="00090C0C" w:rsidRPr="007E0439">
        <w:rPr>
          <w:szCs w:val="24"/>
          <w:shd w:val="clear" w:color="auto" w:fill="FFFFFF"/>
        </w:rPr>
        <w:t>.202</w:t>
      </w:r>
      <w:r w:rsidR="00090C0C">
        <w:rPr>
          <w:szCs w:val="24"/>
          <w:shd w:val="clear" w:color="auto" w:fill="FFFFFF"/>
        </w:rPr>
        <w:t>4</w:t>
      </w:r>
      <w:r w:rsidR="00090C0C" w:rsidRPr="007E0439">
        <w:rPr>
          <w:szCs w:val="24"/>
          <w:shd w:val="clear" w:color="auto" w:fill="FFFFFF"/>
        </w:rPr>
        <w:t xml:space="preserve"> r.</w:t>
      </w:r>
      <w:r w:rsidR="00090C0C">
        <w:rPr>
          <w:szCs w:val="24"/>
          <w:shd w:val="clear" w:color="auto" w:fill="FFFFFF"/>
        </w:rPr>
        <w:t xml:space="preserve"> sygn.. akt </w:t>
      </w:r>
      <w:r w:rsidR="00090C0C">
        <w:t>PL-I.6733.1</w:t>
      </w:r>
      <w:r w:rsidR="00090C0C" w:rsidRPr="00182DAA">
        <w:t>.202</w:t>
      </w:r>
      <w:r w:rsidR="00090C0C">
        <w:t xml:space="preserve">4 </w:t>
      </w:r>
      <w:r w:rsidR="00090C0C" w:rsidRPr="007E0439">
        <w:rPr>
          <w:szCs w:val="24"/>
          <w:shd w:val="clear" w:color="auto" w:fill="FFFFFF"/>
        </w:rPr>
        <w:t xml:space="preserve">na inwestycję pn. </w:t>
      </w:r>
      <w:r w:rsidR="00090C0C" w:rsidRPr="006E461C">
        <w:rPr>
          <w:rStyle w:val="normaltextrun"/>
          <w:bCs/>
          <w:szCs w:val="24"/>
          <w:shd w:val="clear" w:color="auto" w:fill="FFFFFF"/>
        </w:rPr>
        <w:t>„Budowa stacji bazowej telefonii komórkowej</w:t>
      </w:r>
      <w:r w:rsidR="00090C0C">
        <w:rPr>
          <w:rStyle w:val="normaltextrun"/>
          <w:bCs/>
          <w:szCs w:val="24"/>
          <w:shd w:val="clear" w:color="auto" w:fill="FFFFFF"/>
        </w:rPr>
        <w:t xml:space="preserve"> P4 Sp. z o.o. nr TRB7120B wraz </w:t>
      </w:r>
      <w:r w:rsidR="00090C0C" w:rsidRPr="006E461C">
        <w:rPr>
          <w:rStyle w:val="normaltextrun"/>
          <w:bCs/>
          <w:szCs w:val="24"/>
          <w:shd w:val="clear" w:color="auto" w:fill="FFFFFF"/>
        </w:rPr>
        <w:t xml:space="preserve">z WLZ i kanalizacją kablową” na terenie inwestycji stanowiącym część działki nr </w:t>
      </w:r>
      <w:proofErr w:type="spellStart"/>
      <w:r w:rsidR="00090C0C" w:rsidRPr="006E461C">
        <w:rPr>
          <w:rStyle w:val="normaltextrun"/>
          <w:bCs/>
          <w:szCs w:val="24"/>
          <w:shd w:val="clear" w:color="auto" w:fill="FFFFFF"/>
        </w:rPr>
        <w:t>ewid</w:t>
      </w:r>
      <w:proofErr w:type="spellEnd"/>
      <w:r w:rsidR="00090C0C" w:rsidRPr="006E461C">
        <w:rPr>
          <w:rStyle w:val="normaltextrun"/>
          <w:bCs/>
          <w:szCs w:val="24"/>
          <w:shd w:val="clear" w:color="auto" w:fill="FFFFFF"/>
        </w:rPr>
        <w:t>. 1993/8 w miejscowości Wrzawy w Gminie Gorzyce</w:t>
      </w:r>
      <w:r w:rsidR="003B3C04">
        <w:rPr>
          <w:rStyle w:val="normaltextrun"/>
          <w:bCs/>
          <w:szCs w:val="24"/>
          <w:shd w:val="clear" w:color="auto" w:fill="FFFFFF"/>
        </w:rPr>
        <w:t>.</w:t>
      </w:r>
    </w:p>
    <w:p w:rsidR="00FE1956" w:rsidRPr="00FE1956" w:rsidRDefault="00FE1956" w:rsidP="00FE1956">
      <w:pPr>
        <w:pStyle w:val="NormalnyWeb"/>
        <w:spacing w:before="0" w:line="276" w:lineRule="auto"/>
        <w:ind w:left="284"/>
        <w:jc w:val="both"/>
        <w:rPr>
          <w:szCs w:val="24"/>
        </w:rPr>
      </w:pPr>
    </w:p>
    <w:p w:rsidR="006D7454" w:rsidRDefault="00090C0C" w:rsidP="00773088">
      <w:pPr>
        <w:pStyle w:val="NormalnyWeb"/>
        <w:spacing w:before="0" w:line="276" w:lineRule="auto"/>
        <w:ind w:left="284"/>
        <w:jc w:val="both"/>
      </w:pPr>
      <w:r w:rsidRPr="00422D5A">
        <w:rPr>
          <w:szCs w:val="24"/>
        </w:rPr>
        <w:t xml:space="preserve">Z treścią ww. </w:t>
      </w:r>
      <w:r>
        <w:rPr>
          <w:szCs w:val="24"/>
        </w:rPr>
        <w:t>postanowienia</w:t>
      </w:r>
      <w:r w:rsidRPr="00422D5A">
        <w:rPr>
          <w:szCs w:val="24"/>
        </w:rPr>
        <w:t xml:space="preserve"> strony mogą zapoznać się w Urzędzie Gminy w Gorzycach,                            ul. Sandomierska 75, 39-432 Gorzyce, Biuro Obsługi Interesantów na parterze</w:t>
      </w:r>
      <w:r w:rsidRPr="00422D5A">
        <w:rPr>
          <w:szCs w:val="24"/>
          <w:vertAlign w:val="superscript"/>
        </w:rPr>
        <w:t xml:space="preserve">  </w:t>
      </w:r>
      <w:r w:rsidRPr="00422D5A">
        <w:rPr>
          <w:szCs w:val="24"/>
        </w:rPr>
        <w:t>w dniach pracy urzędu, w godzinach 8</w:t>
      </w:r>
      <w:r w:rsidRPr="00422D5A">
        <w:rPr>
          <w:szCs w:val="24"/>
          <w:u w:val="single"/>
          <w:vertAlign w:val="superscript"/>
        </w:rPr>
        <w:t>00</w:t>
      </w:r>
      <w:r w:rsidRPr="00422D5A">
        <w:rPr>
          <w:szCs w:val="24"/>
          <w:vertAlign w:val="superscript"/>
        </w:rPr>
        <w:t xml:space="preserve">  </w:t>
      </w:r>
      <w:r w:rsidRPr="00422D5A">
        <w:rPr>
          <w:szCs w:val="24"/>
        </w:rPr>
        <w:t>- 15</w:t>
      </w:r>
      <w:r w:rsidRPr="00422D5A">
        <w:rPr>
          <w:szCs w:val="24"/>
          <w:u w:val="single"/>
          <w:vertAlign w:val="superscript"/>
        </w:rPr>
        <w:t>00</w:t>
      </w:r>
      <w:r w:rsidRPr="00422D5A">
        <w:rPr>
          <w:szCs w:val="24"/>
          <w:vertAlign w:val="superscript"/>
        </w:rPr>
        <w:t xml:space="preserve"> </w:t>
      </w:r>
      <w:r w:rsidRPr="00422D5A">
        <w:rPr>
          <w:szCs w:val="24"/>
        </w:rPr>
        <w:t>. (zgodnie z art. 49 KPA doręczenie uważa się za dokonane po upływie 14 dni od dnia publicznego ogłoszenia).</w:t>
      </w:r>
    </w:p>
    <w:p w:rsidR="00006D55" w:rsidRDefault="00006D55" w:rsidP="006D7454">
      <w:pPr>
        <w:pStyle w:val="Tekstpodstawowy"/>
        <w:spacing w:after="0"/>
        <w:rPr>
          <w:sz w:val="24"/>
        </w:rPr>
      </w:pPr>
    </w:p>
    <w:p w:rsidR="00CD38B8" w:rsidRDefault="00CD38B8" w:rsidP="006D7454">
      <w:pPr>
        <w:pStyle w:val="Tekstpodstawowy"/>
        <w:spacing w:after="0"/>
        <w:rPr>
          <w:sz w:val="24"/>
        </w:rPr>
      </w:pPr>
    </w:p>
    <w:p w:rsidR="00136F76" w:rsidRDefault="00224277" w:rsidP="00224277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>Wójt</w:t>
      </w:r>
    </w:p>
    <w:p w:rsidR="00224277" w:rsidRDefault="00224277" w:rsidP="00224277">
      <w:pPr>
        <w:pStyle w:val="Tekstpodstawowy"/>
        <w:spacing w:after="0"/>
        <w:ind w:left="6521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D7454" w:rsidRDefault="006D7454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090C0C" w:rsidRDefault="00090C0C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090C0C" w:rsidRPr="006D7454" w:rsidRDefault="00090C0C" w:rsidP="006D7454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6D7454" w:rsidRDefault="006D7454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224277" w:rsidRDefault="00224277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224277" w:rsidRDefault="00224277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  <w:bookmarkStart w:id="0" w:name="_GoBack"/>
      <w:bookmarkEnd w:id="0"/>
    </w:p>
    <w:p w:rsidR="00224277" w:rsidRDefault="00224277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224277" w:rsidRDefault="00224277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224277" w:rsidRDefault="00224277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090C0C" w:rsidRDefault="00090C0C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73088" w:rsidRDefault="00773088" w:rsidP="009874FF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szCs w:val="24"/>
        </w:rPr>
      </w:pPr>
    </w:p>
    <w:p w:rsidR="007A7DEA" w:rsidRPr="00F314E8" w:rsidRDefault="009874FF" w:rsidP="00F314E8">
      <w:pPr>
        <w:pStyle w:val="NormalnyWeb"/>
        <w:spacing w:before="0"/>
        <w:ind w:left="284"/>
        <w:jc w:val="both"/>
        <w:rPr>
          <w:i/>
          <w:szCs w:val="24"/>
        </w:rPr>
      </w:pPr>
      <w:r w:rsidRPr="00A31E14">
        <w:rPr>
          <w:i/>
          <w:szCs w:val="24"/>
        </w:rPr>
        <w:t>Sporządził</w:t>
      </w:r>
      <w:r w:rsidR="003B3C04">
        <w:rPr>
          <w:i/>
          <w:szCs w:val="24"/>
        </w:rPr>
        <w:t>a</w:t>
      </w:r>
      <w:r w:rsidRPr="00A31E14">
        <w:rPr>
          <w:i/>
          <w:szCs w:val="24"/>
        </w:rPr>
        <w:t>:</w:t>
      </w:r>
      <w:r>
        <w:rPr>
          <w:szCs w:val="24"/>
        </w:rPr>
        <w:t xml:space="preserve"> </w:t>
      </w:r>
      <w:r w:rsidR="003B3C04">
        <w:rPr>
          <w:i/>
          <w:szCs w:val="24"/>
        </w:rPr>
        <w:t xml:space="preserve">młodszy referent Iga Kuźmicka </w:t>
      </w:r>
      <w:r w:rsidR="00F314E8">
        <w:rPr>
          <w:i/>
          <w:szCs w:val="24"/>
        </w:rPr>
        <w:t xml:space="preserve"> tel. 15 8362 075 w.12</w:t>
      </w:r>
    </w:p>
    <w:sectPr w:rsidR="007A7DEA" w:rsidRPr="00F3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090C0C"/>
    <w:rsid w:val="00136F76"/>
    <w:rsid w:val="00146AC8"/>
    <w:rsid w:val="00184D96"/>
    <w:rsid w:val="001B6CBD"/>
    <w:rsid w:val="001E4AB4"/>
    <w:rsid w:val="00224277"/>
    <w:rsid w:val="002651D3"/>
    <w:rsid w:val="002B3792"/>
    <w:rsid w:val="003033A3"/>
    <w:rsid w:val="003846C5"/>
    <w:rsid w:val="003B3C04"/>
    <w:rsid w:val="003B419C"/>
    <w:rsid w:val="003E1259"/>
    <w:rsid w:val="00444BCC"/>
    <w:rsid w:val="005063E2"/>
    <w:rsid w:val="00540B9C"/>
    <w:rsid w:val="005F56E3"/>
    <w:rsid w:val="00626A1E"/>
    <w:rsid w:val="0064067E"/>
    <w:rsid w:val="006C353D"/>
    <w:rsid w:val="006D7454"/>
    <w:rsid w:val="006E625D"/>
    <w:rsid w:val="007534F9"/>
    <w:rsid w:val="00773088"/>
    <w:rsid w:val="007A7DEA"/>
    <w:rsid w:val="007E7F37"/>
    <w:rsid w:val="008B0A56"/>
    <w:rsid w:val="009874FF"/>
    <w:rsid w:val="00A31E14"/>
    <w:rsid w:val="00A51E7A"/>
    <w:rsid w:val="00AA7CED"/>
    <w:rsid w:val="00B2634B"/>
    <w:rsid w:val="00B64D99"/>
    <w:rsid w:val="00BE751F"/>
    <w:rsid w:val="00CD38B8"/>
    <w:rsid w:val="00D57BD8"/>
    <w:rsid w:val="00D940E2"/>
    <w:rsid w:val="00D97B32"/>
    <w:rsid w:val="00DB31CF"/>
    <w:rsid w:val="00DC4393"/>
    <w:rsid w:val="00DD7244"/>
    <w:rsid w:val="00F27BBB"/>
    <w:rsid w:val="00F314E8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4</cp:revision>
  <cp:lastPrinted>2024-03-19T13:34:00Z</cp:lastPrinted>
  <dcterms:created xsi:type="dcterms:W3CDTF">2024-03-22T08:40:00Z</dcterms:created>
  <dcterms:modified xsi:type="dcterms:W3CDTF">2024-03-22T10:52:00Z</dcterms:modified>
</cp:coreProperties>
</file>