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519" w:rsidRPr="00D52519">
        <w:rPr>
          <w:sz w:val="24"/>
          <w:szCs w:val="24"/>
        </w:rPr>
        <w:t>Znak: PL-I.6730.1</w:t>
      </w:r>
      <w:r w:rsidR="00023A51">
        <w:rPr>
          <w:sz w:val="24"/>
          <w:szCs w:val="24"/>
        </w:rPr>
        <w:t>8</w:t>
      </w:r>
      <w:r w:rsidR="00D52519" w:rsidRPr="00D52519">
        <w:rPr>
          <w:sz w:val="24"/>
          <w:szCs w:val="24"/>
        </w:rPr>
        <w:t xml:space="preserve">.2024                                     </w:t>
      </w:r>
      <w:r w:rsidR="00B04970">
        <w:rPr>
          <w:sz w:val="24"/>
          <w:szCs w:val="24"/>
        </w:rPr>
        <w:t xml:space="preserve">     </w:t>
      </w:r>
      <w:r w:rsidR="00D52519" w:rsidRPr="00D52519">
        <w:rPr>
          <w:sz w:val="24"/>
          <w:szCs w:val="24"/>
        </w:rPr>
        <w:t xml:space="preserve">              </w:t>
      </w:r>
      <w:r w:rsidR="00023A51" w:rsidRPr="00114B5C">
        <w:rPr>
          <w:sz w:val="24"/>
          <w:szCs w:val="24"/>
        </w:rPr>
        <w:t xml:space="preserve">Gorzyce, </w:t>
      </w:r>
      <w:r w:rsidR="00023A51" w:rsidRPr="009B16FB">
        <w:rPr>
          <w:sz w:val="24"/>
          <w:szCs w:val="24"/>
        </w:rPr>
        <w:t xml:space="preserve">dnia </w:t>
      </w:r>
      <w:r w:rsidR="005C36BC">
        <w:rPr>
          <w:sz w:val="24"/>
          <w:szCs w:val="24"/>
        </w:rPr>
        <w:t>15 maja</w:t>
      </w:r>
      <w:r w:rsidR="00023A51">
        <w:rPr>
          <w:sz w:val="24"/>
          <w:szCs w:val="24"/>
        </w:rPr>
        <w:t xml:space="preserve">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04970" w:rsidRPr="00B04970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04970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>przestrzennym (</w:t>
      </w:r>
      <w:proofErr w:type="spellStart"/>
      <w:r w:rsidR="00146AC8" w:rsidRPr="00D52519">
        <w:rPr>
          <w:sz w:val="24"/>
        </w:rPr>
        <w:t>t</w:t>
      </w:r>
      <w:r w:rsidR="00006D55" w:rsidRPr="00D52519">
        <w:rPr>
          <w:sz w:val="24"/>
        </w:rPr>
        <w:t>.</w:t>
      </w:r>
      <w:r w:rsidR="00146AC8" w:rsidRPr="00D52519">
        <w:rPr>
          <w:sz w:val="24"/>
        </w:rPr>
        <w:t>j</w:t>
      </w:r>
      <w:proofErr w:type="spellEnd"/>
      <w:r w:rsidR="00146AC8" w:rsidRPr="00D52519">
        <w:rPr>
          <w:sz w:val="24"/>
        </w:rPr>
        <w:t>. Dz. U. z 2023 r. poz. 977</w:t>
      </w:r>
      <w:r w:rsidR="00F27BBB" w:rsidRPr="00D52519">
        <w:rPr>
          <w:sz w:val="24"/>
        </w:rPr>
        <w:t xml:space="preserve"> z </w:t>
      </w:r>
      <w:proofErr w:type="spellStart"/>
      <w:r w:rsidR="00F27BBB" w:rsidRPr="00D52519">
        <w:rPr>
          <w:sz w:val="24"/>
        </w:rPr>
        <w:t>późn</w:t>
      </w:r>
      <w:proofErr w:type="spellEnd"/>
      <w:r w:rsidR="00F27BBB" w:rsidRPr="00D52519">
        <w:rPr>
          <w:sz w:val="24"/>
        </w:rPr>
        <w:t>. zm.),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914D21" w:rsidRDefault="00F314E8" w:rsidP="00914D21">
      <w:pPr>
        <w:pStyle w:val="Tekstpodstawowy"/>
        <w:spacing w:after="0" w:line="276" w:lineRule="auto"/>
        <w:ind w:left="284"/>
        <w:jc w:val="both"/>
        <w:rPr>
          <w:sz w:val="24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PL-I.6730.1</w:t>
      </w:r>
      <w:r w:rsidR="00023A51">
        <w:rPr>
          <w:sz w:val="24"/>
        </w:rPr>
        <w:t>8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</w:t>
      </w:r>
      <w:r w:rsidR="00914D21">
        <w:rPr>
          <w:bCs/>
          <w:sz w:val="24"/>
          <w:shd w:val="clear" w:color="auto" w:fill="FFFFFF"/>
        </w:rPr>
        <w:t xml:space="preserve">ponownego uzgodnienia z </w:t>
      </w:r>
      <w:r w:rsidR="00023A51" w:rsidRPr="00914D21">
        <w:rPr>
          <w:sz w:val="24"/>
        </w:rPr>
        <w:t>Operatorem Syste</w:t>
      </w:r>
      <w:r w:rsidR="005C36BC">
        <w:rPr>
          <w:sz w:val="24"/>
        </w:rPr>
        <w:t xml:space="preserve">mu Przesyłowego </w:t>
      </w:r>
      <w:bookmarkStart w:id="0" w:name="_GoBack"/>
      <w:bookmarkEnd w:id="0"/>
      <w:r w:rsidR="005C36BC">
        <w:rPr>
          <w:sz w:val="24"/>
        </w:rPr>
        <w:t>GAZ-SYSTEM S.A.</w:t>
      </w:r>
      <w:r w:rsidR="005C36BC" w:rsidRPr="000E291A">
        <w:rPr>
          <w:sz w:val="24"/>
        </w:rPr>
        <w:t xml:space="preserve"> </w:t>
      </w:r>
      <w:r w:rsidR="005C36BC">
        <w:rPr>
          <w:sz w:val="24"/>
        </w:rPr>
        <w:t xml:space="preserve">oraz do uzgodnienia z ORLEN Spółka Akcyjna </w:t>
      </w:r>
      <w:r w:rsidR="005C36BC" w:rsidRPr="004204F9">
        <w:rPr>
          <w:sz w:val="24"/>
        </w:rPr>
        <w:t>Oddział Centralny PGNiG</w:t>
      </w:r>
    </w:p>
    <w:p w:rsidR="00F314E8" w:rsidRPr="00914D21" w:rsidRDefault="00023A51" w:rsidP="00914D21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914D21">
        <w:rPr>
          <w:sz w:val="24"/>
        </w:rPr>
        <w:t xml:space="preserve">- w odniesieniu </w:t>
      </w:r>
      <w:r w:rsidRPr="00914D21">
        <w:rPr>
          <w:bCs/>
          <w:sz w:val="24"/>
          <w:shd w:val="clear" w:color="auto" w:fill="FFFFFF"/>
        </w:rPr>
        <w:t>do terenów leżących w odległości nie większej niż 65 metrów od osi gazociągu wysokiego ciśni</w:t>
      </w:r>
      <w:r w:rsidR="00914D21">
        <w:rPr>
          <w:bCs/>
          <w:sz w:val="24"/>
          <w:shd w:val="clear" w:color="auto" w:fill="FFFFFF"/>
        </w:rPr>
        <w:t xml:space="preserve">enia </w:t>
      </w:r>
      <w:r w:rsidRPr="00914D21">
        <w:rPr>
          <w:bCs/>
          <w:sz w:val="24"/>
          <w:shd w:val="clear" w:color="auto" w:fill="FFFFFF"/>
        </w:rPr>
        <w:t xml:space="preserve">o średnicy mniejszej niż 500 mm lub równej 500 mm </w:t>
      </w:r>
      <w:r w:rsidR="00914D21">
        <w:rPr>
          <w:bCs/>
          <w:sz w:val="24"/>
          <w:shd w:val="clear" w:color="auto" w:fill="FFFFFF"/>
        </w:rPr>
        <w:br/>
      </w:r>
      <w:r w:rsidRPr="00914D21">
        <w:rPr>
          <w:bCs/>
          <w:sz w:val="24"/>
          <w:shd w:val="clear" w:color="auto" w:fill="FFFFFF"/>
        </w:rPr>
        <w:t>(art. 53 ust. 5e)</w:t>
      </w:r>
      <w:r w:rsidR="00D52519" w:rsidRPr="00914D21">
        <w:rPr>
          <w:bCs/>
          <w:sz w:val="24"/>
          <w:shd w:val="clear" w:color="auto" w:fill="FFFFFF"/>
        </w:rPr>
        <w:t>;</w:t>
      </w:r>
    </w:p>
    <w:p w:rsidR="00D52519" w:rsidRPr="00F314E8" w:rsidRDefault="00D52519" w:rsidP="00D52519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D52519" w:rsidRDefault="00D52519" w:rsidP="00D52519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D52519" w:rsidRPr="00654250" w:rsidRDefault="00023A51" w:rsidP="00D5251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7916BA">
        <w:rPr>
          <w:b/>
          <w:bCs/>
          <w:szCs w:val="24"/>
          <w:shd w:val="clear" w:color="auto" w:fill="FFFFFF"/>
        </w:rPr>
        <w:t xml:space="preserve">„Budowa farmy fotowoltaicznej” na terenie inwestycji stanowiącym działki nr </w:t>
      </w:r>
      <w:proofErr w:type="spellStart"/>
      <w:r w:rsidRPr="007916BA">
        <w:rPr>
          <w:b/>
          <w:bCs/>
          <w:szCs w:val="24"/>
          <w:shd w:val="clear" w:color="auto" w:fill="FFFFFF"/>
        </w:rPr>
        <w:t>ewid</w:t>
      </w:r>
      <w:proofErr w:type="spellEnd"/>
      <w:r w:rsidRPr="007916BA">
        <w:rPr>
          <w:b/>
          <w:bCs/>
          <w:szCs w:val="24"/>
          <w:shd w:val="clear" w:color="auto" w:fill="FFFFFF"/>
        </w:rPr>
        <w:t>. 718, 719, 720, 721, 722, 723, 736 w miejscowości Motycze Poduchowne w Gminie Gorzyce</w:t>
      </w:r>
      <w:r>
        <w:t xml:space="preserve">    </w:t>
      </w:r>
    </w:p>
    <w:p w:rsidR="00D52519" w:rsidRDefault="00D52519" w:rsidP="00D52519">
      <w:pPr>
        <w:spacing w:line="276" w:lineRule="auto"/>
        <w:jc w:val="both"/>
      </w:pPr>
      <w:r>
        <w:t xml:space="preserve">      </w:t>
      </w:r>
    </w:p>
    <w:p w:rsidR="00D52519" w:rsidRPr="00146AC8" w:rsidRDefault="00D52519" w:rsidP="00D52519">
      <w:pPr>
        <w:spacing w:line="276" w:lineRule="auto"/>
        <w:jc w:val="both"/>
        <w:rPr>
          <w:b/>
          <w:sz w:val="24"/>
        </w:rPr>
      </w:pPr>
      <w:r>
        <w:t xml:space="preserve">      </w:t>
      </w:r>
      <w:r>
        <w:rPr>
          <w:b/>
          <w:sz w:val="24"/>
        </w:rPr>
        <w:t>na wniosek</w:t>
      </w:r>
      <w:r w:rsidRPr="00146AC8">
        <w:rPr>
          <w:b/>
          <w:sz w:val="24"/>
        </w:rPr>
        <w:t>:</w:t>
      </w:r>
    </w:p>
    <w:p w:rsidR="00D52519" w:rsidRPr="00114B5C" w:rsidRDefault="00D52519" w:rsidP="00D52519">
      <w:pPr>
        <w:pStyle w:val="Tekstpodstawowy"/>
        <w:rPr>
          <w:color w:val="000000"/>
          <w:kern w:val="28"/>
          <w:sz w:val="24"/>
          <w:szCs w:val="20"/>
        </w:rPr>
      </w:pPr>
      <w:r>
        <w:rPr>
          <w:color w:val="000000"/>
          <w:kern w:val="28"/>
          <w:sz w:val="24"/>
          <w:szCs w:val="20"/>
        </w:rPr>
        <w:t xml:space="preserve">     </w:t>
      </w:r>
      <w:r w:rsidR="00023A51" w:rsidRPr="007916BA">
        <w:rPr>
          <w:color w:val="000000"/>
          <w:kern w:val="28"/>
          <w:sz w:val="24"/>
          <w:szCs w:val="20"/>
        </w:rPr>
        <w:t>PCWO ENERGY PROJEKT Sp. z o.o., 00-113 Warszawa ul. E. Plater 53.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>Wójt</w:t>
      </w:r>
    </w:p>
    <w:p w:rsidR="00160030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1F7E58" w:rsidRPr="000C0E68">
        <w:rPr>
          <w:i/>
          <w:szCs w:val="24"/>
        </w:rPr>
        <w:t>młodszy referent Iga Kuźmicka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B3792"/>
    <w:rsid w:val="002F78CF"/>
    <w:rsid w:val="003033A3"/>
    <w:rsid w:val="003557FF"/>
    <w:rsid w:val="003B419C"/>
    <w:rsid w:val="003E1259"/>
    <w:rsid w:val="00444BCC"/>
    <w:rsid w:val="005063E2"/>
    <w:rsid w:val="00540B9C"/>
    <w:rsid w:val="005C36B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03161"/>
    <w:rsid w:val="00914D21"/>
    <w:rsid w:val="009874FF"/>
    <w:rsid w:val="00A31E14"/>
    <w:rsid w:val="00A51E7A"/>
    <w:rsid w:val="00AA7CED"/>
    <w:rsid w:val="00B04970"/>
    <w:rsid w:val="00B2634B"/>
    <w:rsid w:val="00B64D99"/>
    <w:rsid w:val="00BE751F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2024-05-14T11:43:00Z</cp:lastPrinted>
  <dcterms:created xsi:type="dcterms:W3CDTF">2024-05-14T11:43:00Z</dcterms:created>
  <dcterms:modified xsi:type="dcterms:W3CDTF">2024-05-14T11:49:00Z</dcterms:modified>
</cp:coreProperties>
</file>