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18" w:rsidRPr="00CC09CF" w:rsidRDefault="00CC09CF" w:rsidP="00CC09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C09CF">
        <w:rPr>
          <w:rFonts w:ascii="Times New Roman" w:hAnsi="Times New Roman" w:cs="Times New Roman"/>
          <w:b/>
          <w:sz w:val="24"/>
        </w:rPr>
        <w:t xml:space="preserve">ZARZĄDZENIE NR </w:t>
      </w:r>
      <w:r w:rsidR="00C06B15">
        <w:rPr>
          <w:rFonts w:ascii="Times New Roman" w:hAnsi="Times New Roman" w:cs="Times New Roman"/>
          <w:b/>
          <w:sz w:val="24"/>
        </w:rPr>
        <w:t>51</w:t>
      </w:r>
      <w:r w:rsidRPr="00CC09CF">
        <w:rPr>
          <w:rFonts w:ascii="Times New Roman" w:hAnsi="Times New Roman" w:cs="Times New Roman"/>
          <w:b/>
          <w:sz w:val="24"/>
        </w:rPr>
        <w:t>/</w:t>
      </w:r>
      <w:r w:rsidR="008E3F63">
        <w:rPr>
          <w:rFonts w:ascii="Times New Roman" w:hAnsi="Times New Roman" w:cs="Times New Roman"/>
          <w:b/>
          <w:sz w:val="24"/>
        </w:rPr>
        <w:t>2</w:t>
      </w:r>
      <w:r w:rsidR="00CD33AE">
        <w:rPr>
          <w:rFonts w:ascii="Times New Roman" w:hAnsi="Times New Roman" w:cs="Times New Roman"/>
          <w:b/>
          <w:sz w:val="24"/>
        </w:rPr>
        <w:t>4</w:t>
      </w:r>
    </w:p>
    <w:p w:rsidR="00CC09CF" w:rsidRPr="00CC09CF" w:rsidRDefault="00CC09CF" w:rsidP="00CC09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C09CF">
        <w:rPr>
          <w:rFonts w:ascii="Times New Roman" w:hAnsi="Times New Roman" w:cs="Times New Roman"/>
          <w:b/>
          <w:sz w:val="24"/>
        </w:rPr>
        <w:t>WÓJTA GMINY GORZYCE</w:t>
      </w:r>
    </w:p>
    <w:p w:rsidR="00CC09CF" w:rsidRPr="00CC09CF" w:rsidRDefault="0034756B" w:rsidP="00CC09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B80370">
        <w:rPr>
          <w:rFonts w:ascii="Times New Roman" w:hAnsi="Times New Roman" w:cs="Times New Roman"/>
          <w:b/>
          <w:sz w:val="24"/>
        </w:rPr>
        <w:t xml:space="preserve"> dnia </w:t>
      </w:r>
      <w:r w:rsidR="00C06B15">
        <w:rPr>
          <w:rFonts w:ascii="Times New Roman" w:hAnsi="Times New Roman" w:cs="Times New Roman"/>
          <w:b/>
          <w:sz w:val="24"/>
        </w:rPr>
        <w:t>1</w:t>
      </w:r>
      <w:r w:rsidR="00CD33AE">
        <w:rPr>
          <w:rFonts w:ascii="Times New Roman" w:hAnsi="Times New Roman" w:cs="Times New Roman"/>
          <w:b/>
          <w:sz w:val="24"/>
        </w:rPr>
        <w:t>7</w:t>
      </w:r>
      <w:r w:rsidR="00C06B15">
        <w:rPr>
          <w:rFonts w:ascii="Times New Roman" w:hAnsi="Times New Roman" w:cs="Times New Roman"/>
          <w:b/>
          <w:sz w:val="24"/>
        </w:rPr>
        <w:t xml:space="preserve"> kwietnia</w:t>
      </w:r>
      <w:r w:rsidR="00285BC7">
        <w:rPr>
          <w:rFonts w:ascii="Times New Roman" w:hAnsi="Times New Roman" w:cs="Times New Roman"/>
          <w:b/>
          <w:sz w:val="24"/>
        </w:rPr>
        <w:t xml:space="preserve"> 202</w:t>
      </w:r>
      <w:r w:rsidR="00CD33AE">
        <w:rPr>
          <w:rFonts w:ascii="Times New Roman" w:hAnsi="Times New Roman" w:cs="Times New Roman"/>
          <w:b/>
          <w:sz w:val="24"/>
        </w:rPr>
        <w:t>4</w:t>
      </w:r>
      <w:r w:rsidR="00285BC7">
        <w:rPr>
          <w:rFonts w:ascii="Times New Roman" w:hAnsi="Times New Roman" w:cs="Times New Roman"/>
          <w:b/>
          <w:sz w:val="24"/>
        </w:rPr>
        <w:t xml:space="preserve"> r.</w:t>
      </w:r>
    </w:p>
    <w:p w:rsidR="00CC09CF" w:rsidRPr="00CC09CF" w:rsidRDefault="00CC09CF" w:rsidP="00CC09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09CF" w:rsidRPr="00CC09CF" w:rsidRDefault="00CC09CF" w:rsidP="00CC09CF">
      <w:pPr>
        <w:pStyle w:val="Bezodstpw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C0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sprawie upoważnienia do </w:t>
      </w:r>
      <w:r w:rsidR="000614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wykonywania </w:t>
      </w:r>
      <w:r w:rsidR="008949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 terenie Gminy Gorzyce </w:t>
      </w:r>
      <w:r w:rsidR="000614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czynności związanych z wyborami</w:t>
      </w:r>
      <w:r w:rsidRPr="00CC09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8E3F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</w:t>
      </w:r>
      <w:r w:rsidR="00C06B15">
        <w:rPr>
          <w:rFonts w:ascii="Times New Roman" w:hAnsi="Times New Roman" w:cs="Times New Roman"/>
          <w:b/>
          <w:sz w:val="24"/>
        </w:rPr>
        <w:t>Parlamentu Europejskiego</w:t>
      </w:r>
      <w:r w:rsidR="006173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0614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zarządzonymi</w:t>
      </w:r>
      <w:r w:rsidR="006C4F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na dzień </w:t>
      </w:r>
      <w:r w:rsidR="00C06B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 czerwca</w:t>
      </w:r>
      <w:r w:rsidR="006173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2024</w:t>
      </w:r>
      <w:r w:rsidR="006C4F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r.</w:t>
      </w:r>
    </w:p>
    <w:p w:rsidR="00CC09CF" w:rsidRPr="00CC09CF" w:rsidRDefault="00CC09CF" w:rsidP="00CC09CF">
      <w:pPr>
        <w:pStyle w:val="Bezodstpw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C09CF" w:rsidRPr="00CC09CF" w:rsidRDefault="00CC09CF" w:rsidP="00CC09CF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r w:rsidRPr="00CC09CF">
        <w:t>Na podstawie</w:t>
      </w:r>
      <w:r w:rsidR="0022630F">
        <w:t xml:space="preserve"> art. 37a § 2,</w:t>
      </w:r>
      <w:r w:rsidRPr="00CC09CF">
        <w:t xml:space="preserve"> art. 56 § 1</w:t>
      </w:r>
      <w:r w:rsidR="00572D84">
        <w:t>,</w:t>
      </w:r>
      <w:r w:rsidRPr="00CC09CF">
        <w:t xml:space="preserve"> </w:t>
      </w:r>
      <w:r w:rsidR="0022630F">
        <w:t xml:space="preserve">oraz art. 156 § 1 </w:t>
      </w:r>
      <w:r w:rsidRPr="00CC09CF">
        <w:t xml:space="preserve">ustawy z dnia 5 stycznia 2011 r. Kodeks Wyborczy ( Dz. U. z </w:t>
      </w:r>
      <w:r w:rsidR="008E3F63">
        <w:t>202</w:t>
      </w:r>
      <w:r w:rsidR="00DD0BA8">
        <w:t>3</w:t>
      </w:r>
      <w:r w:rsidR="00B80370">
        <w:t xml:space="preserve"> r.</w:t>
      </w:r>
      <w:r w:rsidRPr="00CC09CF">
        <w:t xml:space="preserve"> poz.</w:t>
      </w:r>
      <w:r w:rsidR="008E3F63">
        <w:t xml:space="preserve"> </w:t>
      </w:r>
      <w:r w:rsidR="00DD0BA8">
        <w:t>2408</w:t>
      </w:r>
      <w:r w:rsidR="00B80370">
        <w:t xml:space="preserve"> </w:t>
      </w:r>
      <w:r w:rsidR="00285BC7">
        <w:t>z późn. zm.)</w:t>
      </w:r>
      <w:r w:rsidR="00DD0BA8">
        <w:t xml:space="preserve"> w związku z </w:t>
      </w:r>
      <w:r w:rsidR="00CB5DFD">
        <w:t xml:space="preserve">Postanowieniem Prezydenta Rzeczypospolitej Polskiej z dnia 11 marca 2024 r. w sprawie zarządzenia wyborów posłów do Parlamentu Europejskiego </w:t>
      </w:r>
      <w:r w:rsidRPr="00CC09CF">
        <w:t xml:space="preserve"> </w:t>
      </w:r>
      <w:r w:rsidRPr="00CC09CF">
        <w:rPr>
          <w:bCs/>
        </w:rPr>
        <w:t>zarządzam, co następuje</w:t>
      </w:r>
      <w:r w:rsidRPr="00CC09CF">
        <w:t>:</w:t>
      </w:r>
    </w:p>
    <w:p w:rsidR="00CC09CF" w:rsidRDefault="00CC09CF" w:rsidP="00CC09CF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bCs/>
        </w:rPr>
      </w:pPr>
      <w:r w:rsidRPr="00CC09CF">
        <w:rPr>
          <w:bCs/>
        </w:rPr>
        <w:t>§ 1</w:t>
      </w:r>
    </w:p>
    <w:p w:rsidR="0022630F" w:rsidRPr="00CC09CF" w:rsidRDefault="0022630F" w:rsidP="0022630F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bCs/>
        </w:rPr>
      </w:pPr>
      <w:r>
        <w:rPr>
          <w:bCs/>
        </w:rPr>
        <w:t xml:space="preserve">W związku z zarządzonymi na dzień </w:t>
      </w:r>
      <w:r w:rsidR="000C0654">
        <w:rPr>
          <w:bCs/>
        </w:rPr>
        <w:t>9 czerwca</w:t>
      </w:r>
      <w:r>
        <w:rPr>
          <w:bCs/>
        </w:rPr>
        <w:t xml:space="preserve"> 202</w:t>
      </w:r>
      <w:r w:rsidR="00DD0BA8">
        <w:rPr>
          <w:bCs/>
        </w:rPr>
        <w:t>4</w:t>
      </w:r>
      <w:r>
        <w:rPr>
          <w:bCs/>
        </w:rPr>
        <w:t xml:space="preserve"> r. wyborami </w:t>
      </w:r>
      <w:r w:rsidR="008E3F63">
        <w:rPr>
          <w:bCs/>
        </w:rPr>
        <w:t xml:space="preserve">do </w:t>
      </w:r>
      <w:r w:rsidR="00132A8B">
        <w:t>Parlamentu Europejskiego</w:t>
      </w:r>
      <w:r>
        <w:rPr>
          <w:bCs/>
        </w:rPr>
        <w:t>:</w:t>
      </w:r>
    </w:p>
    <w:p w:rsidR="00B80370" w:rsidRPr="00061415" w:rsidRDefault="00CC09CF" w:rsidP="00061415">
      <w:pPr>
        <w:pStyle w:val="Bezodstpw"/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B80370">
        <w:rPr>
          <w:rFonts w:ascii="Times New Roman" w:hAnsi="Times New Roman" w:cs="Times New Roman"/>
          <w:bCs/>
          <w:sz w:val="24"/>
          <w:szCs w:val="24"/>
        </w:rPr>
        <w:t xml:space="preserve">Upoważniam Panią </w:t>
      </w:r>
      <w:r w:rsidR="00061415">
        <w:rPr>
          <w:rFonts w:ascii="Times New Roman" w:hAnsi="Times New Roman" w:cs="Times New Roman"/>
          <w:bCs/>
          <w:sz w:val="24"/>
          <w:szCs w:val="24"/>
        </w:rPr>
        <w:t xml:space="preserve">Agnieszkę Pyłkę-Wierzgacz do </w:t>
      </w:r>
      <w:r w:rsidRPr="00061415">
        <w:rPr>
          <w:rFonts w:ascii="Times New Roman" w:hAnsi="Times New Roman" w:cs="Times New Roman"/>
          <w:bCs/>
          <w:sz w:val="24"/>
          <w:szCs w:val="24"/>
        </w:rPr>
        <w:t>przyjmowania i sporządzania aktów pełnomocnictwa do głosowania</w:t>
      </w:r>
      <w:r w:rsidR="0022630F">
        <w:rPr>
          <w:rFonts w:ascii="Times New Roman" w:hAnsi="Times New Roman" w:cs="Times New Roman"/>
          <w:bCs/>
          <w:sz w:val="24"/>
          <w:szCs w:val="24"/>
        </w:rPr>
        <w:t>.</w:t>
      </w:r>
    </w:p>
    <w:p w:rsidR="00061415" w:rsidRPr="0022630F" w:rsidRDefault="00061415" w:rsidP="00061415">
      <w:pPr>
        <w:pStyle w:val="Bezodstpw"/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Panią Ewę Dul do </w:t>
      </w:r>
      <w:r w:rsidR="00CD33AE">
        <w:rPr>
          <w:rFonts w:ascii="Times New Roman" w:hAnsi="Times New Roman" w:cs="Times New Roman"/>
          <w:sz w:val="24"/>
          <w:szCs w:val="24"/>
        </w:rPr>
        <w:t xml:space="preserve">obsługi administracyjnej, zapewnienia warunków techniczno-materialnych przy pracy urzędnika wyborczego, gminnej komisji wyborczej, obwodowych komisji wyborczych oraz wykonywania zadań związanych </w:t>
      </w:r>
      <w:r w:rsidR="00CD33AE">
        <w:rPr>
          <w:rFonts w:ascii="Times New Roman" w:hAnsi="Times New Roman" w:cs="Times New Roman"/>
          <w:sz w:val="24"/>
          <w:szCs w:val="24"/>
        </w:rPr>
        <w:br/>
        <w:t>z organizacją i przeprowadzeniem wyborów na terenie Gminy Gorzyce.</w:t>
      </w:r>
    </w:p>
    <w:p w:rsidR="0022630F" w:rsidRPr="00061415" w:rsidRDefault="0022630F" w:rsidP="00061415">
      <w:pPr>
        <w:pStyle w:val="Bezodstpw"/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wymienionych wyżej pracowników do udzielania informacji, o których mowa w art. 37a § 1 Kodeksu wyborczego</w:t>
      </w:r>
      <w:r w:rsidR="0061731E">
        <w:rPr>
          <w:rFonts w:ascii="Times New Roman" w:hAnsi="Times New Roman" w:cs="Times New Roman"/>
          <w:sz w:val="24"/>
          <w:szCs w:val="24"/>
        </w:rPr>
        <w:t>.</w:t>
      </w:r>
    </w:p>
    <w:p w:rsidR="00CC09CF" w:rsidRPr="00CC09CF" w:rsidRDefault="00CC09CF" w:rsidP="00CC09CF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</w:pPr>
      <w:r w:rsidRPr="00CC09CF">
        <w:rPr>
          <w:bCs/>
        </w:rPr>
        <w:t>§ 2</w:t>
      </w:r>
    </w:p>
    <w:p w:rsidR="00CC09CF" w:rsidRDefault="00CC09CF" w:rsidP="00CC09CF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r w:rsidRPr="00CC09CF">
        <w:t>Zarządzenie wchodzi w życie z dniem podpisania.</w:t>
      </w:r>
    </w:p>
    <w:p w:rsidR="00E64E73" w:rsidRDefault="00E64E73" w:rsidP="00E64E73">
      <w:pPr>
        <w:spacing w:line="360" w:lineRule="auto"/>
        <w:ind w:left="6663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Wójt Gminy</w:t>
      </w:r>
    </w:p>
    <w:p w:rsidR="00270B15" w:rsidRDefault="00E64E73" w:rsidP="00E64E73">
      <w:pPr>
        <w:pStyle w:val="NormalnyWeb"/>
        <w:shd w:val="clear" w:color="auto" w:fill="FFFFFF"/>
        <w:spacing w:before="0" w:beforeAutospacing="0" w:after="150" w:afterAutospacing="0" w:line="360" w:lineRule="auto"/>
        <w:ind w:left="6804"/>
        <w:jc w:val="both"/>
      </w:pPr>
      <w:bookmarkStart w:id="0" w:name="_GoBack"/>
      <w:bookmarkEnd w:id="0"/>
      <w:r>
        <w:rPr>
          <w:szCs w:val="28"/>
        </w:rPr>
        <w:t>/-/ mgr Leszek Surdy</w:t>
      </w:r>
    </w:p>
    <w:p w:rsidR="00270B15" w:rsidRPr="00E27001" w:rsidRDefault="00270B15" w:rsidP="00270B1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4478" w:rsidRDefault="00FB4478" w:rsidP="00CC09CF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</w:p>
    <w:sectPr w:rsidR="00FB4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2F" w:rsidRDefault="0019262F" w:rsidP="00DD0BA8">
      <w:r>
        <w:separator/>
      </w:r>
    </w:p>
  </w:endnote>
  <w:endnote w:type="continuationSeparator" w:id="0">
    <w:p w:rsidR="0019262F" w:rsidRDefault="0019262F" w:rsidP="00DD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2F" w:rsidRDefault="0019262F" w:rsidP="00DD0BA8">
      <w:r>
        <w:separator/>
      </w:r>
    </w:p>
  </w:footnote>
  <w:footnote w:type="continuationSeparator" w:id="0">
    <w:p w:rsidR="0019262F" w:rsidRDefault="0019262F" w:rsidP="00DD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00A8"/>
    <w:multiLevelType w:val="hybridMultilevel"/>
    <w:tmpl w:val="A640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3AE4"/>
    <w:multiLevelType w:val="hybridMultilevel"/>
    <w:tmpl w:val="14C6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459DE"/>
    <w:multiLevelType w:val="hybridMultilevel"/>
    <w:tmpl w:val="EAAEB70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390495"/>
    <w:multiLevelType w:val="hybridMultilevel"/>
    <w:tmpl w:val="1352A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CF"/>
    <w:rsid w:val="00061415"/>
    <w:rsid w:val="00065406"/>
    <w:rsid w:val="000C0654"/>
    <w:rsid w:val="000F2E18"/>
    <w:rsid w:val="00101097"/>
    <w:rsid w:val="00132A8B"/>
    <w:rsid w:val="00187CAB"/>
    <w:rsid w:val="0019262F"/>
    <w:rsid w:val="0022630F"/>
    <w:rsid w:val="00270B15"/>
    <w:rsid w:val="00285BC7"/>
    <w:rsid w:val="0034756B"/>
    <w:rsid w:val="003D39B8"/>
    <w:rsid w:val="004E6C86"/>
    <w:rsid w:val="00572D84"/>
    <w:rsid w:val="0061731E"/>
    <w:rsid w:val="00622166"/>
    <w:rsid w:val="006C4FDF"/>
    <w:rsid w:val="0089495C"/>
    <w:rsid w:val="008E3F63"/>
    <w:rsid w:val="0093665E"/>
    <w:rsid w:val="009A1DA2"/>
    <w:rsid w:val="00B80370"/>
    <w:rsid w:val="00C06B15"/>
    <w:rsid w:val="00C3607A"/>
    <w:rsid w:val="00CB5DFD"/>
    <w:rsid w:val="00CC09CF"/>
    <w:rsid w:val="00CD33AE"/>
    <w:rsid w:val="00DD0BA8"/>
    <w:rsid w:val="00E25C45"/>
    <w:rsid w:val="00E60080"/>
    <w:rsid w:val="00E64E73"/>
    <w:rsid w:val="00F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48112-EE23-4955-966B-5827360D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09CF"/>
    <w:pPr>
      <w:widowControl w:val="0"/>
      <w:suppressAutoHyphens/>
      <w:autoSpaceDN w:val="0"/>
      <w:textAlignment w:val="baseline"/>
    </w:pPr>
  </w:style>
  <w:style w:type="paragraph" w:styleId="NormalnyWeb">
    <w:name w:val="Normal (Web)"/>
    <w:basedOn w:val="Normalny"/>
    <w:uiPriority w:val="99"/>
    <w:semiHidden/>
    <w:unhideWhenUsed/>
    <w:rsid w:val="00CC09CF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FD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B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B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4E73"/>
    <w:pPr>
      <w:widowControl/>
      <w:suppressAutoHyphens w:val="0"/>
      <w:autoSpaceDN/>
      <w:spacing w:after="160" w:line="259" w:lineRule="auto"/>
      <w:ind w:left="720" w:firstLine="0"/>
      <w:contextualSpacing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4</cp:revision>
  <cp:lastPrinted>2023-08-21T10:40:00Z</cp:lastPrinted>
  <dcterms:created xsi:type="dcterms:W3CDTF">2024-04-18T13:28:00Z</dcterms:created>
  <dcterms:modified xsi:type="dcterms:W3CDTF">2024-07-08T12:01:00Z</dcterms:modified>
</cp:coreProperties>
</file>